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915" w:rsidRDefault="005F7BB9">
      <w:pPr>
        <w:jc w:val="center"/>
        <w:rPr>
          <w:color w:val="000080"/>
        </w:rPr>
      </w:pPr>
      <w:r>
        <w:rPr>
          <w:noProof/>
          <w:color w:val="000080"/>
          <w:sz w:val="20"/>
          <w:lang w:eastAsia="en-AU"/>
        </w:rPr>
        <mc:AlternateContent>
          <mc:Choice Requires="wps">
            <w:drawing>
              <wp:anchor distT="0" distB="0" distL="114300" distR="114300" simplePos="0" relativeHeight="251660288" behindDoc="0" locked="0" layoutInCell="0" allowOverlap="1">
                <wp:simplePos x="0" y="0"/>
                <wp:positionH relativeFrom="column">
                  <wp:posOffset>1563370</wp:posOffset>
                </wp:positionH>
                <wp:positionV relativeFrom="paragraph">
                  <wp:posOffset>-91440</wp:posOffset>
                </wp:positionV>
                <wp:extent cx="3838575" cy="3657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915" w:rsidRPr="00551A45" w:rsidRDefault="00E11559">
                            <w:pPr>
                              <w:rPr>
                                <w:sz w:val="28"/>
                                <w:szCs w:val="28"/>
                              </w:rPr>
                            </w:pPr>
                            <w:r w:rsidRPr="00551A45">
                              <w:rPr>
                                <w:b/>
                                <w:color w:val="000080"/>
                                <w:sz w:val="28"/>
                                <w:szCs w:val="28"/>
                              </w:rPr>
                              <w:t xml:space="preserve">Powlett River Primary School </w:t>
                            </w:r>
                            <w:r w:rsidRPr="00551A45">
                              <w:rPr>
                                <w:b/>
                                <w:color w:val="000080"/>
                                <w:sz w:val="28"/>
                                <w:szCs w:val="28"/>
                              </w:rPr>
                              <w:tab/>
                              <w:t>No 5423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3.1pt;margin-top:-7.2pt;width:302.2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QqvAIAAMIFAAAOAAAAZHJzL2Uyb0RvYy54bWysVG1vmzAQ/j5p/8HydwokJgFUUrUhTJO6&#10;F6ndD3DABGtgM9sJ6ar9951N3tp+mbbxAdm+83PP3T2+65t916IdU5pLkeHwKsCIiVJWXGwy/O2x&#10;8GKMtKGioq0ULMNPTOObxft310OfsolsZFsxhQBE6HToM9wY06e+r8uGdVRfyZ4JMNZSddTAVm38&#10;StEB0LvWnwTBzB+kqnolS6Y1nOajES8cfl2z0nypa80MajMM3Iz7K/df27+/uKbpRtG+4eWBBv0L&#10;Fh3lAoKeoHJqKNoq/gaq46WSWtbmqpSdL+ual8zlANmEwatsHhraM5cLFEf3pzLp/wdbft59VYhX&#10;0DuCkaAd9OiR7Q26k3sUuvoMvU7B7aEHR7OHc/B1uer+XpbfNRJy2VCxYbdKyaFhtAJ+oa2sf3HV&#10;dkSn2oKsh0+ygjh0a6QD2teqs8WDciBAhz49nXpjuZRwOI2ncTSPMCrBNp1F85kj59P0eLtX2nxg&#10;skN2kWEFvXfodHevjWVD06OLDSZkwdvW9b8VLw7AcTyB2HDV2iwL187nJEhW8SomHpnMVh4J8ty7&#10;LZbEmxXhPMqn+XKZh79s3JCkDa8qJmyYo7RC8metO4h8FMVJXFq2vLJwlpJWm/WyVWhHQdqF+1zN&#10;wXJ281/ScEWAXF6lFE5IcDdJvGIWzz1SkMhL5kHsBWFyl8wCkpC8eJnSPRfs31NCQ4aTaBKNYjqT&#10;fpVb4L63udG04waGR8u7DMcnJ5paCa5E5VprKG/H9UUpLP1zKaDdx0Y7wVqNjmo1+/V+fBs2utXv&#10;WlZPoGAlQWAgUxh8sGik+onRAEMkw/rHliqGUftRwCtIQkLs1HEbEs0nsFGXlvWlhYoSoDJsMBqX&#10;SzNOqm2v+KaBSOO7E/IWXk7NnajPrA7vDQaFy+0w1Owkutw7r/PoXfwGAAD//wMAUEsDBBQABgAI&#10;AAAAIQC7sijQ3wAAAAoBAAAPAAAAZHJzL2Rvd25yZXYueG1sTI/LTsMwEEX3SPyDNUjsWrvBfRAy&#10;qRCILYhCkdi58TSJiMdR7Dbh7zErWI7u0b1niu3kOnGmIbSeERZzBYK48rblGuH97Wm2ARGiYWs6&#10;z4TwTQG25eVFYXLrR36l8y7WIpVwyA1CE2OfSxmqhpwJc98Tp+zoB2diOoda2sGMqdx1MlNqJZ1p&#10;OS00pqeHhqqv3ckh7J+Pnx9avdSPbtmPflKS3a1EvL6a7u9ARJriHwy/+kkdyuR08Ce2QXQImV5l&#10;CUWYLbQGkYjNUq1BHBD0TQayLOT/F8ofAAAA//8DAFBLAQItABQABgAIAAAAIQC2gziS/gAAAOEB&#10;AAATAAAAAAAAAAAAAAAAAAAAAABbQ29udGVudF9UeXBlc10ueG1sUEsBAi0AFAAGAAgAAAAhADj9&#10;If/WAAAAlAEAAAsAAAAAAAAAAAAAAAAALwEAAF9yZWxzLy5yZWxzUEsBAi0AFAAGAAgAAAAhAKFB&#10;VCq8AgAAwgUAAA4AAAAAAAAAAAAAAAAALgIAAGRycy9lMm9Eb2MueG1sUEsBAi0AFAAGAAgAAAAh&#10;ALuyKNDfAAAACgEAAA8AAAAAAAAAAAAAAAAAFgUAAGRycy9kb3ducmV2LnhtbFBLBQYAAAAABAAE&#10;APMAAAAiBgAAAAA=&#10;" o:allowincell="f" filled="f" stroked="f">
                <v:textbox>
                  <w:txbxContent>
                    <w:p w:rsidR="003D0915" w:rsidRPr="00551A45" w:rsidRDefault="00E11559">
                      <w:pPr>
                        <w:rPr>
                          <w:sz w:val="28"/>
                          <w:szCs w:val="28"/>
                        </w:rPr>
                      </w:pPr>
                      <w:r w:rsidRPr="00551A45">
                        <w:rPr>
                          <w:b/>
                          <w:color w:val="000080"/>
                          <w:sz w:val="28"/>
                          <w:szCs w:val="28"/>
                        </w:rPr>
                        <w:t xml:space="preserve">Powlett River Primary School </w:t>
                      </w:r>
                      <w:r w:rsidRPr="00551A45">
                        <w:rPr>
                          <w:b/>
                          <w:color w:val="000080"/>
                          <w:sz w:val="28"/>
                          <w:szCs w:val="28"/>
                        </w:rPr>
                        <w:tab/>
                        <w:t>No 5423</w:t>
                      </w:r>
                    </w:p>
                  </w:txbxContent>
                </v:textbox>
              </v:shape>
            </w:pict>
          </mc:Fallback>
        </mc:AlternateContent>
      </w:r>
      <w:r>
        <w:rPr>
          <w:noProof/>
          <w:color w:val="000080"/>
          <w:sz w:val="20"/>
          <w:lang w:eastAsia="en-AU"/>
        </w:rPr>
        <mc:AlternateContent>
          <mc:Choice Requires="wps">
            <w:drawing>
              <wp:anchor distT="0" distB="0" distL="114300" distR="114300" simplePos="0" relativeHeight="251653120" behindDoc="1" locked="0" layoutInCell="0" allowOverlap="1">
                <wp:simplePos x="0" y="0"/>
                <wp:positionH relativeFrom="column">
                  <wp:posOffset>1471930</wp:posOffset>
                </wp:positionH>
                <wp:positionV relativeFrom="paragraph">
                  <wp:posOffset>-91440</wp:posOffset>
                </wp:positionV>
                <wp:extent cx="3657600" cy="361315"/>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13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8C486" id="Rectangle 3" o:spid="_x0000_s1026" style="position:absolute;margin-left:115.9pt;margin-top:-7.2pt;width:4in;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kKqIQIAAD4EAAAOAAAAZHJzL2Uyb0RvYy54bWysU9uO0zAQfUfiHyy/0yS97W7UdLXqUoS0&#10;wIqFD5g6TmPh2GbsNi1fz9jpli7whPCD5fGMj8+cmVncHjrN9hK9sqbixSjnTBpha2W2Ff/6Zf3m&#10;mjMfwNSgrZEVP0rPb5evXy16V8qxba2uJTICMb7sXcXbEFyZZV60sgM/sk4acjYWOwhk4jarEXpC&#10;73Q2zvN51lusHVohvafb+8HJlwm/aaQIn5rGy8B0xYlbSDumfRP3bLmAcovgWiVONOAfWHSgDH16&#10;hrqHAGyH6g+oTgm03jZhJGyX2aZRQqYcKJsi/y2bpxacTLmQON6dZfL/D1Z83D8iUzXVbsKZgY5q&#10;9JlUA7PVkk2iPr3zJYU9uUeMGXr3YMU3z4xdtRQl7xBt30qoiVUR47MXD6Lh6Snb9B9sTeiwCzZJ&#10;dWiwi4AkAjukihzPFZGHwARdTuazq3lOhRPkm8yLSTFLX0D5/NqhD++k7Vg8VByJe0KH/YMPkQ2U&#10;zyGJvdWqXiutk4HbzUoj2wN1xzqtE7q/DNOG9ZTbTT7LE/QLp7/EyNP6G0anAvW5Vl3Fr89BUEbd&#10;3po6dWEApYczcdbmJGTUbqjBxtZH0hHt0MQ0dHRoLf7grKcGrrj/vgOUnOn3hmpxU0ynseOTMZ1d&#10;jcnAS8/m0gNGEFTFA2fDcRWGKdk5VNuWfipS7sbeUf0alaSNtR1YnchSkybFTwMVp+DSTlG/xn75&#10;EwAA//8DAFBLAwQUAAYACAAAACEAwgG8PuIAAAAKAQAADwAAAGRycy9kb3ducmV2LnhtbEyPwU7D&#10;MBBE70j8g7VIXFBrJw1QhWwq1MKFQyVKJTi6sUki4nUUO23K17Oc4Lizo5k3xWpynTjaIbSeEJK5&#10;AmGp8qalGmH/9jxbgghRk9GdJ4twtgFW5eVFoXPjT/Rqj7tYCw6hkGuEJsY+lzJUjXU6zH1viX+f&#10;fnA68jnU0gz6xOGuk6lSd9Lplrih0b1dN7b62o0OoX9fa/e0lfFlOC++P8b9drNRN4jXV9PjA4ho&#10;p/hnhl98RoeSmQ5+JBNEh5AuEkaPCLMky0CwY6nuWTkgZOktyLKQ/yeUPwAAAP//AwBQSwECLQAU&#10;AAYACAAAACEAtoM4kv4AAADhAQAAEwAAAAAAAAAAAAAAAAAAAAAAW0NvbnRlbnRfVHlwZXNdLnht&#10;bFBLAQItABQABgAIAAAAIQA4/SH/1gAAAJQBAAALAAAAAAAAAAAAAAAAAC8BAABfcmVscy8ucmVs&#10;c1BLAQItABQABgAIAAAAIQA16kKqIQIAAD4EAAAOAAAAAAAAAAAAAAAAAC4CAABkcnMvZTJvRG9j&#10;LnhtbFBLAQItABQABgAIAAAAIQDCAbw+4gAAAAoBAAAPAAAAAAAAAAAAAAAAAHsEAABkcnMvZG93&#10;bnJldi54bWxQSwUGAAAAAAQABADzAAAAigUAAAAA&#10;" o:allowincell="f" strokeweight="1.5pt"/>
            </w:pict>
          </mc:Fallback>
        </mc:AlternateContent>
      </w:r>
      <w:r>
        <w:rPr>
          <w:noProof/>
          <w:color w:val="000080"/>
          <w:sz w:val="20"/>
          <w:lang w:eastAsia="en-AU"/>
        </w:rPr>
        <mc:AlternateContent>
          <mc:Choice Requires="wps">
            <w:drawing>
              <wp:anchor distT="0" distB="0" distL="114300" distR="114300" simplePos="0" relativeHeight="251652096" behindDoc="1" locked="0" layoutInCell="0" allowOverlap="1">
                <wp:simplePos x="0" y="0"/>
                <wp:positionH relativeFrom="column">
                  <wp:posOffset>6350</wp:posOffset>
                </wp:positionH>
                <wp:positionV relativeFrom="paragraph">
                  <wp:posOffset>6350</wp:posOffset>
                </wp:positionV>
                <wp:extent cx="6853555" cy="959485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9594850"/>
                        </a:xfrm>
                        <a:prstGeom prst="rect">
                          <a:avLst/>
                        </a:prstGeom>
                        <a:gradFill rotWithShape="0">
                          <a:gsLst>
                            <a:gs pos="0">
                              <a:srgbClr val="99CCFF"/>
                            </a:gs>
                            <a:gs pos="100000">
                              <a:srgbClr val="FFFFFF"/>
                            </a:gs>
                          </a:gsLst>
                          <a:lin ang="0" scaled="1"/>
                        </a:gra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B4ABF" id="Rectangle 2" o:spid="_x0000_s1026" style="position:absolute;margin-left:.5pt;margin-top:.5pt;width:539.65pt;height:7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JabAIAANUEAAAOAAAAZHJzL2Uyb0RvYy54bWysVFtv0zAUfkfiP1h+p2lKs7VR02nqKEIa&#10;MLEhnl3HSaz5xrHbdPv1HDttaeENkQfLl3P5zvedk8XNXiuyE+ClNRXNR2NKhOG2lqat6Pen9bsZ&#10;JT4wUzNljajoi/D0Zvn2zaJ3pZjYzqpaAMEgxpe9q2gXgiuzzPNOaOZH1gmDj40FzQIeoc1qYD1G&#10;1yqbjMdXWW+hdmC58B5v74ZHukzxm0bw8LVpvAhEVRSxhbRCWjdxzZYLVrbAXCf5AQb7BxSaSYNJ&#10;T6HuWGBkC/KvUFpysN42YcStzmzTSC5SDVhNPv6jmseOOZFqQXK8O9Hk/19Y/mX3AETWqN2EEsM0&#10;avQNWWOmVYJMIj+98yWaPboHiBV6d2/5syfGrjq0ErcAtu8EqxFVHu2zC4d48OhKNv1nW2N0tg02&#10;UbVvQMeASALZJ0VeToqIfSAcL69mxfuiKCjh+DYv5tNZkTTLWHl0d+DDR2E1iZuKAoJP4dnu3ocI&#10;h5VHk4NA9VoqRcCGHzJ0ieOYNz169Bk2xFksaLj20G5WCsiOYRfN56vVep0KRbn9uXU+jl+KdOGy&#10;Tt+ZC2Jqj6mUNAR5jLmI50yJqMXRFlgCG5MoQ/qKFtc5MkC4dmgWsGmfn7pD63mr5Mn6In+CdeTt&#10;wkzLgOOnpK7obACfBiLK+cHUaR+YVMMeUStz0DdKOrTGxtYvKC/SmUrAfwFuOguvlPQ4VxX1P7cM&#10;BCXqk0FG5/l0GgcxHabF9QQPcP6yOX9hhmMorJQiR3G7CsPwbh3ItsNMeaLb2Ftsq0YmwWPLDagO&#10;YHF2Uh8c5jwO5/k5Wf3+Gy1/AQAA//8DAFBLAwQUAAYACAAAACEA2F/Mx90AAAAJAQAADwAAAGRy&#10;cy9kb3ducmV2LnhtbEyPQUvDQBCF74L/YRnBS7G7SVFDzKaUih4ECzZ632bHJJidDdltE/+9Uzzo&#10;aebxhjffK9az68UJx9B50pAsFQik2tuOGg3v1dNNBiJEQ9b0nlDDNwZYl5cXhcmtn+gNT/vYCA6h&#10;kBsNbYxDLmWoW3QmLP2AxN6nH52JLMdG2tFMHO56mSp1J53piD+0ZsBti/XX/ug0bKqP7RRw9drs&#10;nl+mxSJ7TO+TSuvrq3nzACLiHP+O4YzP6FAy08EfyQbRs+Ym8XecXZWpFYgDb7dJqkCWhfzfoPwB&#10;AAD//wMAUEsBAi0AFAAGAAgAAAAhALaDOJL+AAAA4QEAABMAAAAAAAAAAAAAAAAAAAAAAFtDb250&#10;ZW50X1R5cGVzXS54bWxQSwECLQAUAAYACAAAACEAOP0h/9YAAACUAQAACwAAAAAAAAAAAAAAAAAv&#10;AQAAX3JlbHMvLnJlbHNQSwECLQAUAAYACAAAACEA7oFCWmwCAADVBAAADgAAAAAAAAAAAAAAAAAu&#10;AgAAZHJzL2Uyb0RvYy54bWxQSwECLQAUAAYACAAAACEA2F/Mx90AAAAJAQAADwAAAAAAAAAAAAAA&#10;AADGBAAAZHJzL2Rvd25yZXYueG1sUEsFBgAAAAAEAAQA8wAAANAFAAAAAA==&#10;" o:allowincell="f" fillcolor="#9cf" strokeweight="4.5pt">
                <v:fill angle="90" focus="100%" type="gradient"/>
                <v:stroke linestyle="thickThin"/>
              </v:rect>
            </w:pict>
          </mc:Fallback>
        </mc:AlternateContent>
      </w:r>
    </w:p>
    <w:p w:rsidR="003D0915" w:rsidRDefault="005F7BB9">
      <w:pPr>
        <w:rPr>
          <w:b/>
          <w:sz w:val="56"/>
        </w:rPr>
      </w:pPr>
      <w:r>
        <w:rPr>
          <w:noProof/>
          <w:sz w:val="20"/>
          <w:lang w:eastAsia="en-AU"/>
        </w:rPr>
        <mc:AlternateContent>
          <mc:Choice Requires="wps">
            <w:drawing>
              <wp:anchor distT="0" distB="0" distL="114300" distR="114300" simplePos="0" relativeHeight="251654144" behindDoc="1" locked="0" layoutInCell="0" allowOverlap="1">
                <wp:simplePos x="0" y="0"/>
                <wp:positionH relativeFrom="column">
                  <wp:posOffset>1380490</wp:posOffset>
                </wp:positionH>
                <wp:positionV relativeFrom="paragraph">
                  <wp:posOffset>186055</wp:posOffset>
                </wp:positionV>
                <wp:extent cx="3840480" cy="631825"/>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631825"/>
                        </a:xfrm>
                        <a:prstGeom prst="rect">
                          <a:avLst/>
                        </a:prstGeom>
                        <a:solidFill>
                          <a:srgbClr val="99CC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E20D1" id="Rectangle 4" o:spid="_x0000_s1026" style="position:absolute;margin-left:108.7pt;margin-top:14.65pt;width:302.4pt;height:4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SmJAIAAD4EAAAOAAAAZHJzL2Uyb0RvYy54bWysU1Fv0zAQfkfiP1h+p0m6bmujptPUUYQ0&#10;YGLwA66Ok1g4tjm7Tcev5+x0pQOeEHmw7nLnz999d7e8OfSa7SV6ZU3Fi0nOmTTC1sq0Ff/6ZfNm&#10;zpkPYGrQ1siKP0nPb1avXy0HV8qp7ayuJTICMb4cXMW7EFyZZV50sgc/sU4aCjYWewjkYpvVCAOh&#10;9zqb5vlVNlisHVohvae/d2OQrxJ+00gRPjWNl4HpihO3kE5M5zae2WoJZYvgOiWONOAfWPSgDD16&#10;grqDAGyH6g+oXgm03jZhImyf2aZRQqYaqJoi/62axw6cTLWQON6dZPL/D1Z83D8gUzX1ruDMQE89&#10;+kyqgWm1ZLOoz+B8SWmP7gFjhd7dW/HNM2PXHWXJW0Q7dBJqYlXE/OzFheh4usq2wwdbEzrsgk1S&#10;HRrsIyCJwA6pI0+njshDYIJ+Xsxn+WxOjRMUu7oo5tPL9ASUz7cd+vBO2p5Fo+JI3BM67O99iGyg&#10;fE5J7K1W9UZpnRxst2uNbA80HYvFer3ZHNH9eZo2bKDaptd5nqBfBP05Rp6+v2H0KtCca9VXfH5K&#10;gjLq9tbUaQoDKD3axFmbo5BRu7EHW1s/kY5oxyGmpSOjs/iDs4EGuOL++w5QcqbfG+rFopjN4sQn&#10;Z3Z5PSUHzyPb8wgYQVAVD5yN5jqMW7JzqNqOXipS7cbeUv8alaSNvR1ZHcnSkCbFjwsVt+DcT1m/&#10;1n71EwAA//8DAFBLAwQUAAYACAAAACEAblJHSd4AAAAKAQAADwAAAGRycy9kb3ducmV2LnhtbEyP&#10;wU7DMAyG70i8Q2QkbixtQCyUphNCII5oK0w7po1pK5qkJFlX3h5zgpstf/r9/eVmsSObMcTBOwX5&#10;KgOGrvVmcJ2Ct/r5SgKLSTujR+9QwTdG2FTnZ6UujD+5Lc671DEKcbHQCvqUpoLz2PZodVz5CR3d&#10;PnywOtEaOm6CPlG4HbnIsltu9eDoQ68nfOyx/dwdrYIhrOun7TvuDy+meR1zOYevelbq8mJ5uAeW&#10;cEl/MPzqkzpU5NT4ozORjQpEvr4hlIa7a2AESCEEsIZIISXwquT/K1Q/AAAA//8DAFBLAQItABQA&#10;BgAIAAAAIQC2gziS/gAAAOEBAAATAAAAAAAAAAAAAAAAAAAAAABbQ29udGVudF9UeXBlc10ueG1s&#10;UEsBAi0AFAAGAAgAAAAhADj9If/WAAAAlAEAAAsAAAAAAAAAAAAAAAAALwEAAF9yZWxzLy5yZWxz&#10;UEsBAi0AFAAGAAgAAAAhAPYfNKYkAgAAPgQAAA4AAAAAAAAAAAAAAAAALgIAAGRycy9lMm9Eb2Mu&#10;eG1sUEsBAi0AFAAGAAgAAAAhAG5SR0neAAAACgEAAA8AAAAAAAAAAAAAAAAAfgQAAGRycy9kb3du&#10;cmV2LnhtbFBLBQYAAAAABAAEAPMAAACJBQAAAAA=&#10;" o:allowincell="f" fillcolor="#9cf" strokeweight="1pt"/>
            </w:pict>
          </mc:Fallback>
        </mc:AlternateContent>
      </w:r>
      <w:r>
        <w:rPr>
          <w:noProof/>
          <w:sz w:val="20"/>
          <w:lang w:eastAsia="en-AU"/>
        </w:rPr>
        <mc:AlternateContent>
          <mc:Choice Requires="wps">
            <w:drawing>
              <wp:anchor distT="0" distB="0" distL="114300" distR="114300" simplePos="0" relativeHeight="251659264" behindDoc="0" locked="0" layoutInCell="0" allowOverlap="1">
                <wp:simplePos x="0" y="0"/>
                <wp:positionH relativeFrom="column">
                  <wp:posOffset>1380490</wp:posOffset>
                </wp:positionH>
                <wp:positionV relativeFrom="paragraph">
                  <wp:posOffset>125095</wp:posOffset>
                </wp:positionV>
                <wp:extent cx="3657600" cy="64008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915" w:rsidRDefault="008148F4">
                            <w:pPr>
                              <w:jc w:val="center"/>
                              <w:rPr>
                                <w:b/>
                                <w:color w:val="FF0000"/>
                                <w:sz w:val="18"/>
                              </w:rPr>
                            </w:pPr>
                            <w:r>
                              <w:rPr>
                                <w:b/>
                                <w:color w:val="FF0000"/>
                                <w:sz w:val="56"/>
                              </w:rPr>
                              <w:t>CAMP</w:t>
                            </w:r>
                            <w:r w:rsidR="0073015A">
                              <w:rPr>
                                <w:b/>
                                <w:color w:val="FF0000"/>
                                <w:sz w:val="56"/>
                              </w:rPr>
                              <w:t>S</w:t>
                            </w:r>
                          </w:p>
                          <w:p w:rsidR="003D0915" w:rsidRDefault="008148F4">
                            <w:pPr>
                              <w:pStyle w:val="Heading1"/>
                            </w:pPr>
                            <w: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8.7pt;margin-top:9.85pt;width:4in;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WugIAAME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gfpEbSHGj2yvUF3co9Sm55x0Bl4PQzgZ/ZwDK4uVD3cy+qbRkIuWyo27FYpObaM1kAvtDf9i6sT&#10;jrYg6/GjrOEZujXSAe0b1dvcQTYQoAOPp1NpLJUKDt/Fs3kcgKkCW0yCIHG182l2vD0obd4z2SO7&#10;yLGC0jt0urvXxrKh2dHFPiZkybvOlb8Tzw7AcTqBt+GqtVkWrpo/0yBdJauEeCSKVx4JisK7LZfE&#10;i8twPiveFctlEf6y74Yka3ldM2GfOSorJH9WuYPGJ02ctKVlx2sLZylptVkvO4V2FJRdus/lHCxn&#10;N/85DZcEiOVFSGFEgrso9co4mXukJDMvnQeJF4TpXRoHJCVF+Tykey7Yv4eExhyns2g2ielM+kVs&#10;gftex0aznhuYHR3vc5ycnGhmJbgStSutobyb1hepsPTPqYByHwvtBGs1OqnV7Nd71xrRsQ/Wsn4C&#10;BSsJAgMtwtyDRSvVD4xGmCE51t+3VDGMug8CuiANCQE34zZkNo9goy4t60sLFRVA5dhgNC2XZhpU&#10;20HxTQsvTX0n5C10TsOdqG2LTawO/QZzwsV2mGl2EF3undd58i5+AwAA//8DAFBLAwQUAAYACAAA&#10;ACEAVWK2Xd4AAAAKAQAADwAAAGRycy9kb3ducmV2LnhtbEyPzU7DMBCE70h9B2uRuFG7oSUkxKkQ&#10;iCuo5Ufi5sbbJGq8jmK3CW/f7QmOO/NpdqZYT64TJxxC60nDYq5AIFXetlRr+Px4vX0AEaIhazpP&#10;qOEXA6zL2VVhcutH2uBpG2vBIRRyo6GJsc+lDFWDzoS575HY2/vBmcjnUEs7mJHDXScTpe6lMy3x&#10;h8b0+NxgddgenYavt/3P91K91y9u1Y9+UpJcJrW+uZ6eHkFEnOIfDJf6XB1K7rTzR7JBdBqSRbpk&#10;lI0sBcFAmt2xsGMhUSuQZSH/TyjPAAAA//8DAFBLAQItABQABgAIAAAAIQC2gziS/gAAAOEBAAAT&#10;AAAAAAAAAAAAAAAAAAAAAABbQ29udGVudF9UeXBlc10ueG1sUEsBAi0AFAAGAAgAAAAhADj9If/W&#10;AAAAlAEAAAsAAAAAAAAAAAAAAAAALwEAAF9yZWxzLy5yZWxzUEsBAi0AFAAGAAgAAAAhAPNr5ta6&#10;AgAAwQUAAA4AAAAAAAAAAAAAAAAALgIAAGRycy9lMm9Eb2MueG1sUEsBAi0AFAAGAAgAAAAhAFVi&#10;tl3eAAAACgEAAA8AAAAAAAAAAAAAAAAAFAUAAGRycy9kb3ducmV2LnhtbFBLBQYAAAAABAAEAPMA&#10;AAAfBgAAAAA=&#10;" o:allowincell="f" filled="f" stroked="f">
                <v:textbox>
                  <w:txbxContent>
                    <w:p w:rsidR="003D0915" w:rsidRDefault="008148F4">
                      <w:pPr>
                        <w:jc w:val="center"/>
                        <w:rPr>
                          <w:b/>
                          <w:color w:val="FF0000"/>
                          <w:sz w:val="18"/>
                        </w:rPr>
                      </w:pPr>
                      <w:r>
                        <w:rPr>
                          <w:b/>
                          <w:color w:val="FF0000"/>
                          <w:sz w:val="56"/>
                        </w:rPr>
                        <w:t>CAMP</w:t>
                      </w:r>
                      <w:r w:rsidR="0073015A">
                        <w:rPr>
                          <w:b/>
                          <w:color w:val="FF0000"/>
                          <w:sz w:val="56"/>
                        </w:rPr>
                        <w:t>S</w:t>
                      </w:r>
                    </w:p>
                    <w:p w:rsidR="003D0915" w:rsidRDefault="008148F4">
                      <w:pPr>
                        <w:pStyle w:val="Heading1"/>
                      </w:pPr>
                      <w:r>
                        <w:t>POLICY</w:t>
                      </w:r>
                    </w:p>
                  </w:txbxContent>
                </v:textbox>
              </v:shape>
            </w:pict>
          </mc:Fallback>
        </mc:AlternateContent>
      </w:r>
    </w:p>
    <w:p w:rsidR="003D0915" w:rsidRDefault="008148F4">
      <w:pPr>
        <w:rPr>
          <w:b/>
          <w:color w:val="FF0000"/>
          <w:sz w:val="18"/>
        </w:rPr>
      </w:pPr>
      <w:r>
        <w:rPr>
          <w:b/>
          <w:sz w:val="56"/>
        </w:rPr>
        <w:tab/>
      </w:r>
      <w:r>
        <w:rPr>
          <w:b/>
          <w:sz w:val="56"/>
        </w:rPr>
        <w:tab/>
      </w:r>
      <w:r>
        <w:rPr>
          <w:b/>
          <w:sz w:val="56"/>
        </w:rPr>
        <w:tab/>
        <w:t xml:space="preserve">   </w:t>
      </w:r>
    </w:p>
    <w:p w:rsidR="003D0915" w:rsidRDefault="003D0915">
      <w:pPr>
        <w:rPr>
          <w:b/>
          <w:sz w:val="18"/>
        </w:rPr>
      </w:pPr>
    </w:p>
    <w:p w:rsidR="003D0915" w:rsidRDefault="003D0915">
      <w:pPr>
        <w:rPr>
          <w:b/>
          <w:sz w:val="18"/>
        </w:rPr>
      </w:pPr>
    </w:p>
    <w:p w:rsidR="003D0915" w:rsidRDefault="005F7BB9">
      <w:pPr>
        <w:ind w:left="709"/>
        <w:jc w:val="both"/>
        <w:rPr>
          <w:b/>
          <w:u w:val="single"/>
        </w:rPr>
      </w:pPr>
      <w:r>
        <w:rPr>
          <w:noProof/>
          <w:lang w:eastAsia="en-AU"/>
        </w:rPr>
        <mc:AlternateContent>
          <mc:Choice Requires="wps">
            <w:drawing>
              <wp:anchor distT="0" distB="0" distL="114300" distR="114300" simplePos="0" relativeHeight="251661312" behindDoc="0" locked="0" layoutInCell="0" allowOverlap="1">
                <wp:simplePos x="0" y="0"/>
                <wp:positionH relativeFrom="column">
                  <wp:posOffset>-82550</wp:posOffset>
                </wp:positionH>
                <wp:positionV relativeFrom="paragraph">
                  <wp:posOffset>124460</wp:posOffset>
                </wp:positionV>
                <wp:extent cx="6675120" cy="837946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37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8F4" w:rsidRDefault="008148F4">
                            <w:pPr>
                              <w:ind w:left="709"/>
                              <w:jc w:val="both"/>
                              <w:rPr>
                                <w:b/>
                                <w:u w:val="single"/>
                              </w:rPr>
                            </w:pPr>
                          </w:p>
                          <w:p w:rsidR="003D0915" w:rsidRDefault="008148F4">
                            <w:pPr>
                              <w:ind w:left="709"/>
                              <w:jc w:val="both"/>
                              <w:rPr>
                                <w:b/>
                              </w:rPr>
                            </w:pPr>
                            <w:r>
                              <w:rPr>
                                <w:b/>
                                <w:u w:val="single"/>
                              </w:rPr>
                              <w:t>Rationale</w:t>
                            </w:r>
                            <w:r>
                              <w:rPr>
                                <w:b/>
                              </w:rPr>
                              <w:t>:</w:t>
                            </w:r>
                          </w:p>
                          <w:p w:rsidR="003D0915" w:rsidRDefault="003D0915">
                            <w:pPr>
                              <w:ind w:left="709"/>
                              <w:jc w:val="both"/>
                              <w:rPr>
                                <w:b/>
                              </w:rPr>
                            </w:pPr>
                          </w:p>
                          <w:p w:rsidR="003D0915" w:rsidRDefault="008148F4">
                            <w:pPr>
                              <w:numPr>
                                <w:ilvl w:val="0"/>
                                <w:numId w:val="1"/>
                              </w:numPr>
                              <w:jc w:val="both"/>
                              <w:rPr>
                                <w:b/>
                              </w:rPr>
                            </w:pPr>
                            <w:r>
                              <w:t>The school’s camping program enables students to further their learning and social skills development in a non-school setting.  Camps may have a cultural, environmental or outdoor emphasis and are an important aspect of the educational programs offered at our school.</w:t>
                            </w:r>
                          </w:p>
                          <w:p w:rsidR="003D0915" w:rsidRDefault="008148F4">
                            <w:pPr>
                              <w:ind w:left="709"/>
                              <w:jc w:val="both"/>
                            </w:pPr>
                            <w:r>
                              <w:rPr>
                                <w:b/>
                              </w:rPr>
                              <w:tab/>
                            </w:r>
                          </w:p>
                          <w:p w:rsidR="003D0915" w:rsidRDefault="008148F4">
                            <w:pPr>
                              <w:ind w:left="709"/>
                              <w:rPr>
                                <w:b/>
                              </w:rPr>
                            </w:pPr>
                            <w:r>
                              <w:rPr>
                                <w:b/>
                                <w:u w:val="single"/>
                              </w:rPr>
                              <w:t>Aims</w:t>
                            </w:r>
                            <w:r>
                              <w:rPr>
                                <w:b/>
                              </w:rPr>
                              <w:t>:</w:t>
                            </w:r>
                          </w:p>
                          <w:p w:rsidR="003D0915" w:rsidRDefault="003D0915">
                            <w:pPr>
                              <w:ind w:left="709"/>
                              <w:rPr>
                                <w:b/>
                              </w:rPr>
                            </w:pPr>
                          </w:p>
                          <w:p w:rsidR="003D0915" w:rsidRDefault="008148F4" w:rsidP="00BC13A9">
                            <w:pPr>
                              <w:numPr>
                                <w:ilvl w:val="0"/>
                                <w:numId w:val="4"/>
                              </w:numPr>
                              <w:ind w:firstLine="360"/>
                            </w:pPr>
                            <w:r>
                              <w:t>To provide all children with the opportunity</w:t>
                            </w:r>
                            <w:r w:rsidR="00BC13A9">
                              <w:t xml:space="preserve"> to participate in a camping </w:t>
                            </w:r>
                            <w:r>
                              <w:t>program.</w:t>
                            </w:r>
                          </w:p>
                          <w:p w:rsidR="003D0915" w:rsidRDefault="008148F4">
                            <w:pPr>
                              <w:numPr>
                                <w:ilvl w:val="0"/>
                                <w:numId w:val="4"/>
                              </w:numPr>
                              <w:ind w:firstLine="360"/>
                            </w:pPr>
                            <w:r>
                              <w:t>To provide shared class experiences and a sense of group cohesiveness.</w:t>
                            </w:r>
                          </w:p>
                          <w:p w:rsidR="003D0915" w:rsidRDefault="008148F4">
                            <w:pPr>
                              <w:numPr>
                                <w:ilvl w:val="0"/>
                                <w:numId w:val="4"/>
                              </w:numPr>
                              <w:ind w:firstLine="360"/>
                            </w:pPr>
                            <w:r>
                              <w:t>To reinforce and extend classroom learnings.</w:t>
                            </w:r>
                          </w:p>
                          <w:p w:rsidR="003D0915" w:rsidRDefault="008148F4">
                            <w:pPr>
                              <w:numPr>
                                <w:ilvl w:val="0"/>
                                <w:numId w:val="4"/>
                              </w:numPr>
                              <w:tabs>
                                <w:tab w:val="clear" w:pos="360"/>
                                <w:tab w:val="num" w:pos="1440"/>
                              </w:tabs>
                              <w:ind w:left="1440" w:hanging="720"/>
                            </w:pPr>
                            <w:r>
                              <w:t>To provide a program that delivers skills and knowledge that may lead to a lifelong involvement in worthwhile leisure pursuits.</w:t>
                            </w:r>
                          </w:p>
                          <w:p w:rsidR="003D0915" w:rsidRDefault="008148F4">
                            <w:pPr>
                              <w:numPr>
                                <w:ilvl w:val="0"/>
                                <w:numId w:val="4"/>
                              </w:numPr>
                              <w:tabs>
                                <w:tab w:val="clear" w:pos="360"/>
                                <w:tab w:val="num" w:pos="1440"/>
                              </w:tabs>
                              <w:ind w:left="1440" w:hanging="720"/>
                            </w:pPr>
                            <w:r>
                              <w:t>To provide a program that promotes self-esteem, resourcefulness, independence, leadership, judgement, cooperation and tolerance.</w:t>
                            </w:r>
                          </w:p>
                          <w:p w:rsidR="003D0915" w:rsidRDefault="003D0915">
                            <w:pPr>
                              <w:tabs>
                                <w:tab w:val="num" w:pos="360"/>
                              </w:tabs>
                              <w:ind w:left="709" w:firstLine="360"/>
                            </w:pPr>
                          </w:p>
                          <w:p w:rsidR="003D0915" w:rsidRDefault="008148F4">
                            <w:pPr>
                              <w:ind w:left="709"/>
                              <w:jc w:val="both"/>
                              <w:rPr>
                                <w:b/>
                              </w:rPr>
                            </w:pPr>
                            <w:r>
                              <w:rPr>
                                <w:b/>
                                <w:u w:val="single"/>
                              </w:rPr>
                              <w:t>Implementation</w:t>
                            </w:r>
                            <w:r>
                              <w:rPr>
                                <w:b/>
                              </w:rPr>
                              <w:t>:</w:t>
                            </w:r>
                          </w:p>
                          <w:p w:rsidR="003D0915" w:rsidRDefault="003D0915">
                            <w:pPr>
                              <w:ind w:left="709"/>
                              <w:jc w:val="both"/>
                              <w:rPr>
                                <w:b/>
                              </w:rPr>
                            </w:pPr>
                          </w:p>
                          <w:p w:rsidR="003D0915" w:rsidRDefault="008148F4">
                            <w:pPr>
                              <w:pStyle w:val="Heading1"/>
                              <w:numPr>
                                <w:ilvl w:val="0"/>
                                <w:numId w:val="6"/>
                              </w:numPr>
                              <w:tabs>
                                <w:tab w:val="clear" w:pos="360"/>
                                <w:tab w:val="num" w:pos="1440"/>
                              </w:tabs>
                              <w:ind w:left="1440" w:hanging="720"/>
                              <w:jc w:val="left"/>
                              <w:rPr>
                                <w:b w:val="0"/>
                                <w:color w:val="000000"/>
                                <w:sz w:val="24"/>
                              </w:rPr>
                            </w:pPr>
                            <w:r>
                              <w:rPr>
                                <w:b w:val="0"/>
                                <w:color w:val="000000"/>
                                <w:sz w:val="24"/>
                              </w:rPr>
                              <w:t>A camp is defined as any activity involving at least one night’s accommodation.</w:t>
                            </w:r>
                          </w:p>
                          <w:p w:rsidR="003D0915" w:rsidRDefault="008148F4">
                            <w:pPr>
                              <w:numPr>
                                <w:ilvl w:val="0"/>
                                <w:numId w:val="6"/>
                              </w:numPr>
                              <w:tabs>
                                <w:tab w:val="clear" w:pos="360"/>
                                <w:tab w:val="num" w:pos="1440"/>
                              </w:tabs>
                              <w:ind w:left="1440" w:hanging="720"/>
                              <w:rPr>
                                <w:color w:val="000000"/>
                              </w:rPr>
                            </w:pPr>
                            <w:r>
                              <w:rPr>
                                <w:color w:val="000000"/>
                              </w:rPr>
                              <w:t xml:space="preserve">The program will be </w:t>
                            </w:r>
                            <w:r w:rsidR="00DF7577">
                              <w:rPr>
                                <w:color w:val="000000"/>
                              </w:rPr>
                              <w:t>decided upon yearly taking in factors such as enrolment numbers, staff numbers and cost.</w:t>
                            </w:r>
                          </w:p>
                          <w:p w:rsidR="003D0915" w:rsidRDefault="008148F4">
                            <w:pPr>
                              <w:numPr>
                                <w:ilvl w:val="0"/>
                                <w:numId w:val="6"/>
                              </w:numPr>
                              <w:tabs>
                                <w:tab w:val="clear" w:pos="360"/>
                                <w:tab w:val="num" w:pos="1440"/>
                              </w:tabs>
                              <w:ind w:left="1440" w:hanging="720"/>
                              <w:rPr>
                                <w:color w:val="000000"/>
                              </w:rPr>
                            </w:pPr>
                            <w:r>
                              <w:rPr>
                                <w:color w:val="000000"/>
                              </w:rPr>
                              <w:t xml:space="preserve">The School Council will ensure that all school camps are maintained at a reasonable and affordable cost, and comply with all DEET requirements. </w:t>
                            </w:r>
                          </w:p>
                          <w:p w:rsidR="003D0915" w:rsidRDefault="008148F4">
                            <w:pPr>
                              <w:numPr>
                                <w:ilvl w:val="0"/>
                                <w:numId w:val="6"/>
                              </w:numPr>
                              <w:tabs>
                                <w:tab w:val="clear" w:pos="360"/>
                                <w:tab w:val="num" w:pos="1440"/>
                              </w:tabs>
                              <w:ind w:left="1440" w:hanging="720"/>
                              <w:rPr>
                                <w:color w:val="000000"/>
                              </w:rPr>
                            </w:pPr>
                            <w:r>
                              <w:rPr>
                                <w:color w:val="000000"/>
                              </w:rPr>
                              <w:t>All camps will be budgeted for at the beginning of the year with detailed and accurate costing presented to the Principal.  Parents will be notified of the exact costs and other relevant details of individual camps as soon as practicable.</w:t>
                            </w:r>
                          </w:p>
                          <w:p w:rsidR="003D0915" w:rsidRDefault="008148F4">
                            <w:pPr>
                              <w:numPr>
                                <w:ilvl w:val="0"/>
                                <w:numId w:val="6"/>
                              </w:numPr>
                              <w:tabs>
                                <w:tab w:val="clear" w:pos="360"/>
                                <w:tab w:val="num" w:pos="1440"/>
                              </w:tabs>
                              <w:ind w:left="1440" w:hanging="720"/>
                              <w:rPr>
                                <w:color w:val="000000"/>
                              </w:rPr>
                            </w:pPr>
                            <w:r>
                              <w:rPr>
                                <w:color w:val="000000"/>
                              </w:rPr>
                              <w:t>Students will not be excluded from camps simply for financial reasons.  Parents experiencing financial difficulty, who wish for their children to attend camp, will be required to discuss their individual situation with the Principal.  Decisions relating to alternative payment arrangements will be made by the Principal on a case-by-case basis.</w:t>
                            </w:r>
                          </w:p>
                          <w:p w:rsidR="005109C3" w:rsidRDefault="008148F4" w:rsidP="0099056C">
                            <w:pPr>
                              <w:numPr>
                                <w:ilvl w:val="0"/>
                                <w:numId w:val="6"/>
                              </w:numPr>
                              <w:tabs>
                                <w:tab w:val="clear" w:pos="360"/>
                                <w:tab w:val="num" w:pos="1440"/>
                              </w:tabs>
                              <w:ind w:left="1440" w:hanging="720"/>
                              <w:rPr>
                                <w:color w:val="000000"/>
                              </w:rPr>
                            </w:pPr>
                            <w:r w:rsidRPr="005109C3">
                              <w:rPr>
                                <w:color w:val="000000"/>
                              </w:rPr>
                              <w:t>All families will be given sufficient time to make payments for individual camps.  Parents will be se</w:t>
                            </w:r>
                            <w:r w:rsidR="00BC13A9" w:rsidRPr="005109C3">
                              <w:rPr>
                                <w:color w:val="000000"/>
                              </w:rPr>
                              <w:t xml:space="preserve">nt reminder notices </w:t>
                            </w:r>
                            <w:r w:rsidRPr="005109C3">
                              <w:rPr>
                                <w:color w:val="000000"/>
                              </w:rPr>
                              <w:t xml:space="preserve">before the camp departure date reminding them of the need to finalise payment.  </w:t>
                            </w:r>
                          </w:p>
                          <w:p w:rsidR="00F15FB9" w:rsidRDefault="00F15FB9">
                            <w:pPr>
                              <w:numPr>
                                <w:ilvl w:val="0"/>
                                <w:numId w:val="6"/>
                              </w:numPr>
                              <w:tabs>
                                <w:tab w:val="clear" w:pos="360"/>
                                <w:tab w:val="num" w:pos="1440"/>
                              </w:tabs>
                              <w:ind w:left="1440" w:hanging="720"/>
                              <w:rPr>
                                <w:color w:val="000000"/>
                              </w:rPr>
                            </w:pPr>
                            <w:r>
                              <w:rPr>
                                <w:color w:val="000000"/>
                              </w:rPr>
                              <w:t>Parents will be provided with an “Information Evening” to discuss camp requirements and activities prior to the camp’s departure.</w:t>
                            </w:r>
                          </w:p>
                          <w:p w:rsidR="004429C2" w:rsidRDefault="004429C2">
                            <w:pPr>
                              <w:numPr>
                                <w:ilvl w:val="0"/>
                                <w:numId w:val="6"/>
                              </w:numPr>
                              <w:tabs>
                                <w:tab w:val="clear" w:pos="360"/>
                                <w:tab w:val="num" w:pos="1440"/>
                              </w:tabs>
                              <w:ind w:left="1440" w:hanging="720"/>
                              <w:rPr>
                                <w:color w:val="000000"/>
                              </w:rPr>
                            </w:pPr>
                            <w:r>
                              <w:rPr>
                                <w:color w:val="000000"/>
                              </w:rPr>
                              <w:t>Students are not permitted to bring cameras and electrical devices to any camp.</w:t>
                            </w:r>
                          </w:p>
                          <w:p w:rsidR="005109C3" w:rsidRDefault="005109C3">
                            <w:pPr>
                              <w:numPr>
                                <w:ilvl w:val="0"/>
                                <w:numId w:val="6"/>
                              </w:numPr>
                              <w:tabs>
                                <w:tab w:val="clear" w:pos="360"/>
                                <w:tab w:val="num" w:pos="1440"/>
                              </w:tabs>
                              <w:ind w:left="1440" w:hanging="720"/>
                              <w:rPr>
                                <w:color w:val="000000"/>
                              </w:rPr>
                            </w:pPr>
                          </w:p>
                          <w:p w:rsidR="005F7F24" w:rsidRDefault="005F7F24" w:rsidP="005109C3">
                            <w:pPr>
                              <w:jc w:val="center"/>
                              <w:rPr>
                                <w:color w:val="000000"/>
                              </w:rPr>
                            </w:pPr>
                            <w:r>
                              <w:rPr>
                                <w:color w:val="000000"/>
                              </w:rPr>
                              <w:fldChar w:fldCharType="begin"/>
                            </w:r>
                            <w:r>
                              <w:rPr>
                                <w:color w:val="000000"/>
                              </w:rPr>
                              <w:instrText xml:space="preserve"> FILENAME  \* Lower \p  \* MERGEFORMAT </w:instrText>
                            </w:r>
                            <w:r>
                              <w:rPr>
                                <w:color w:val="000000"/>
                              </w:rPr>
                              <w:fldChar w:fldCharType="separate"/>
                            </w:r>
                            <w:r>
                              <w:rPr>
                                <w:noProof/>
                                <w:color w:val="000000"/>
                              </w:rPr>
                              <w:t>u:\school data\school policies\school policies\camps and excursions policy and procedures\camps policy.for public.docx</w:t>
                            </w:r>
                            <w:r>
                              <w:rPr>
                                <w:color w:val="000000"/>
                              </w:rPr>
                              <w:fldChar w:fldCharType="end"/>
                            </w:r>
                          </w:p>
                          <w:p w:rsidR="003D0915" w:rsidRDefault="003D0915"/>
                          <w:p w:rsidR="003D0915" w:rsidRDefault="003D0915"/>
                          <w:p w:rsidR="003D0915" w:rsidRDefault="003D0915"/>
                          <w:p w:rsidR="003D0915" w:rsidRDefault="003D0915">
                            <w:pPr>
                              <w:jc w:val="center"/>
                              <w:rPr>
                                <w:b/>
                                <w:u w:val="single"/>
                              </w:rPr>
                            </w:pPr>
                          </w:p>
                          <w:p w:rsidR="003D0915" w:rsidRDefault="003D0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6.5pt;margin-top:9.8pt;width:525.6pt;height:65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bH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JRoJ20KIHNhp0K0cUhrY8Q69T8Lrvwc+McA5tdlR1fyfLrxoJuWqo2LIbpeTQMFpBeu6mf3J1&#10;wtEWZDN8kBXEoTsjHdBYq87WDqqBAB3a9Hhsjc2lhMM4ns/CCEwl2BaX84TErnk+TQ/Xe6XNOyY7&#10;ZBcZVtB7B0/3d9oAEXA9uNhoQha8bV3/W3F2AI7TCQSHq9Zm03Dt/JEEyXqxXhCPRPHaI0GeezfF&#10;inhxEc5n+WW+WuXhTxs3JGnDq4oJG+YgrZD8WeueRD6J4iguLVteWTibklbbzapVaE9B2oX7bLsg&#10;+RM3/zwNZwYuLyiFEQluo8Qr4sXcIwWZeck8WHhBmNwmcUASkhfnlO64YP9OCQ2gulk0m9T0W26B&#10;+15zo2nHDQyPlncgiaMTTa0G16JyrTWUt9P6pBQ2/edSQMUOjXaKtSKd5GrGzejeRnR4CBtZPYKE&#10;lQSBgRhh8MGikeo7RgMMkQzrbzuqGEbtewHPIAkJsVPHbchsbgWsTi2bUwsVJUBl2GA0LVdmmlS7&#10;XvFtA5GmhyfkDTydmjtR2zc2ZQWM7AYGheP2NNTsJDrdO6/n0bv8BQAA//8DAFBLAwQUAAYACAAA&#10;ACEA46RSm+AAAAAMAQAADwAAAGRycy9kb3ducmV2LnhtbEyPzU7DMBCE70h9B2srcWvtJlA1IU5V&#10;FXEFUX4kbm68TSLidRS7TXh7tie47WhGs98U28l14oJDaD1pWC0VCKTK25ZqDe9vT4sNiBANWdN5&#10;Qg0/GGBbzm4Kk1s/0iteDrEWXEIhNxqaGPtcylA16ExY+h6JvZMfnIksh1rawYxc7jqZKLWWzrTE&#10;HxrT477B6vtwdho+nk9fn3fqpX509/3oJyXJZVLr2/m0ewARcYp/YbjiMzqUzHT0Z7JBdBoWq5S3&#10;RDayNYhrQKWbBMSRrzTNEpBlIf+PKH8BAAD//wMAUEsBAi0AFAAGAAgAAAAhALaDOJL+AAAA4QEA&#10;ABMAAAAAAAAAAAAAAAAAAAAAAFtDb250ZW50X1R5cGVzXS54bWxQSwECLQAUAAYACAAAACEAOP0h&#10;/9YAAACUAQAACwAAAAAAAAAAAAAAAAAvAQAAX3JlbHMvLnJlbHNQSwECLQAUAAYACAAAACEAWW7W&#10;x7oCAADCBQAADgAAAAAAAAAAAAAAAAAuAgAAZHJzL2Uyb0RvYy54bWxQSwECLQAUAAYACAAAACEA&#10;46RSm+AAAAAMAQAADwAAAAAAAAAAAAAAAAAUBQAAZHJzL2Rvd25yZXYueG1sUEsFBgAAAAAEAAQA&#10;8wAAACEGAAAAAA==&#10;" o:allowincell="f" filled="f" stroked="f">
                <v:textbox>
                  <w:txbxContent>
                    <w:p w:rsidR="008148F4" w:rsidRDefault="008148F4">
                      <w:pPr>
                        <w:ind w:left="709"/>
                        <w:jc w:val="both"/>
                        <w:rPr>
                          <w:b/>
                          <w:u w:val="single"/>
                        </w:rPr>
                      </w:pPr>
                    </w:p>
                    <w:p w:rsidR="003D0915" w:rsidRDefault="008148F4">
                      <w:pPr>
                        <w:ind w:left="709"/>
                        <w:jc w:val="both"/>
                        <w:rPr>
                          <w:b/>
                        </w:rPr>
                      </w:pPr>
                      <w:r>
                        <w:rPr>
                          <w:b/>
                          <w:u w:val="single"/>
                        </w:rPr>
                        <w:t>Rationale</w:t>
                      </w:r>
                      <w:r>
                        <w:rPr>
                          <w:b/>
                        </w:rPr>
                        <w:t>:</w:t>
                      </w:r>
                    </w:p>
                    <w:p w:rsidR="003D0915" w:rsidRDefault="003D0915">
                      <w:pPr>
                        <w:ind w:left="709"/>
                        <w:jc w:val="both"/>
                        <w:rPr>
                          <w:b/>
                        </w:rPr>
                      </w:pPr>
                    </w:p>
                    <w:p w:rsidR="003D0915" w:rsidRDefault="008148F4">
                      <w:pPr>
                        <w:numPr>
                          <w:ilvl w:val="0"/>
                          <w:numId w:val="1"/>
                        </w:numPr>
                        <w:jc w:val="both"/>
                        <w:rPr>
                          <w:b/>
                        </w:rPr>
                      </w:pPr>
                      <w:r>
                        <w:t>The school’s camping program enables students to further their learning and social skills development in a non-school setting.  Camps may have a cultural, environmental or outdoor emphasis and are an important aspect of the educational programs offered at our school.</w:t>
                      </w:r>
                    </w:p>
                    <w:p w:rsidR="003D0915" w:rsidRDefault="008148F4">
                      <w:pPr>
                        <w:ind w:left="709"/>
                        <w:jc w:val="both"/>
                      </w:pPr>
                      <w:r>
                        <w:rPr>
                          <w:b/>
                        </w:rPr>
                        <w:tab/>
                      </w:r>
                    </w:p>
                    <w:p w:rsidR="003D0915" w:rsidRDefault="008148F4">
                      <w:pPr>
                        <w:ind w:left="709"/>
                        <w:rPr>
                          <w:b/>
                        </w:rPr>
                      </w:pPr>
                      <w:r>
                        <w:rPr>
                          <w:b/>
                          <w:u w:val="single"/>
                        </w:rPr>
                        <w:t>Aims</w:t>
                      </w:r>
                      <w:r>
                        <w:rPr>
                          <w:b/>
                        </w:rPr>
                        <w:t>:</w:t>
                      </w:r>
                    </w:p>
                    <w:p w:rsidR="003D0915" w:rsidRDefault="003D0915">
                      <w:pPr>
                        <w:ind w:left="709"/>
                        <w:rPr>
                          <w:b/>
                        </w:rPr>
                      </w:pPr>
                    </w:p>
                    <w:p w:rsidR="003D0915" w:rsidRDefault="008148F4" w:rsidP="00BC13A9">
                      <w:pPr>
                        <w:numPr>
                          <w:ilvl w:val="0"/>
                          <w:numId w:val="4"/>
                        </w:numPr>
                        <w:ind w:firstLine="360"/>
                      </w:pPr>
                      <w:r>
                        <w:t>To provide all children with the opportunity</w:t>
                      </w:r>
                      <w:r w:rsidR="00BC13A9">
                        <w:t xml:space="preserve"> to participate in a camping </w:t>
                      </w:r>
                      <w:r>
                        <w:t>program.</w:t>
                      </w:r>
                    </w:p>
                    <w:p w:rsidR="003D0915" w:rsidRDefault="008148F4">
                      <w:pPr>
                        <w:numPr>
                          <w:ilvl w:val="0"/>
                          <w:numId w:val="4"/>
                        </w:numPr>
                        <w:ind w:firstLine="360"/>
                      </w:pPr>
                      <w:r>
                        <w:t>To provide shared class experiences and a sense of group cohesiveness.</w:t>
                      </w:r>
                    </w:p>
                    <w:p w:rsidR="003D0915" w:rsidRDefault="008148F4">
                      <w:pPr>
                        <w:numPr>
                          <w:ilvl w:val="0"/>
                          <w:numId w:val="4"/>
                        </w:numPr>
                        <w:ind w:firstLine="360"/>
                      </w:pPr>
                      <w:r>
                        <w:t>To reinforce and extend classroom learnings.</w:t>
                      </w:r>
                    </w:p>
                    <w:p w:rsidR="003D0915" w:rsidRDefault="008148F4">
                      <w:pPr>
                        <w:numPr>
                          <w:ilvl w:val="0"/>
                          <w:numId w:val="4"/>
                        </w:numPr>
                        <w:tabs>
                          <w:tab w:val="clear" w:pos="360"/>
                          <w:tab w:val="num" w:pos="1440"/>
                        </w:tabs>
                        <w:ind w:left="1440" w:hanging="720"/>
                      </w:pPr>
                      <w:r>
                        <w:t>To provide a program that delivers skills and knowledge that may lead to a lifelong involvement in worthwhile leisure pursuits.</w:t>
                      </w:r>
                    </w:p>
                    <w:p w:rsidR="003D0915" w:rsidRDefault="008148F4">
                      <w:pPr>
                        <w:numPr>
                          <w:ilvl w:val="0"/>
                          <w:numId w:val="4"/>
                        </w:numPr>
                        <w:tabs>
                          <w:tab w:val="clear" w:pos="360"/>
                          <w:tab w:val="num" w:pos="1440"/>
                        </w:tabs>
                        <w:ind w:left="1440" w:hanging="720"/>
                      </w:pPr>
                      <w:r>
                        <w:t>To provide a program that promotes self-esteem, resourcefulness, independence, leadership, judgement, cooperation and tolerance.</w:t>
                      </w:r>
                    </w:p>
                    <w:p w:rsidR="003D0915" w:rsidRDefault="003D0915">
                      <w:pPr>
                        <w:tabs>
                          <w:tab w:val="num" w:pos="360"/>
                        </w:tabs>
                        <w:ind w:left="709" w:firstLine="360"/>
                      </w:pPr>
                    </w:p>
                    <w:p w:rsidR="003D0915" w:rsidRDefault="008148F4">
                      <w:pPr>
                        <w:ind w:left="709"/>
                        <w:jc w:val="both"/>
                        <w:rPr>
                          <w:b/>
                        </w:rPr>
                      </w:pPr>
                      <w:r>
                        <w:rPr>
                          <w:b/>
                          <w:u w:val="single"/>
                        </w:rPr>
                        <w:t>Implementation</w:t>
                      </w:r>
                      <w:r>
                        <w:rPr>
                          <w:b/>
                        </w:rPr>
                        <w:t>:</w:t>
                      </w:r>
                    </w:p>
                    <w:p w:rsidR="003D0915" w:rsidRDefault="003D0915">
                      <w:pPr>
                        <w:ind w:left="709"/>
                        <w:jc w:val="both"/>
                        <w:rPr>
                          <w:b/>
                        </w:rPr>
                      </w:pPr>
                    </w:p>
                    <w:p w:rsidR="003D0915" w:rsidRDefault="008148F4">
                      <w:pPr>
                        <w:pStyle w:val="Heading1"/>
                        <w:numPr>
                          <w:ilvl w:val="0"/>
                          <w:numId w:val="6"/>
                        </w:numPr>
                        <w:tabs>
                          <w:tab w:val="clear" w:pos="360"/>
                          <w:tab w:val="num" w:pos="1440"/>
                        </w:tabs>
                        <w:ind w:left="1440" w:hanging="720"/>
                        <w:jc w:val="left"/>
                        <w:rPr>
                          <w:b w:val="0"/>
                          <w:color w:val="000000"/>
                          <w:sz w:val="24"/>
                        </w:rPr>
                      </w:pPr>
                      <w:r>
                        <w:rPr>
                          <w:b w:val="0"/>
                          <w:color w:val="000000"/>
                          <w:sz w:val="24"/>
                        </w:rPr>
                        <w:t>A camp is defined as any activity involving at least one night’s accommodation.</w:t>
                      </w:r>
                    </w:p>
                    <w:p w:rsidR="003D0915" w:rsidRDefault="008148F4">
                      <w:pPr>
                        <w:numPr>
                          <w:ilvl w:val="0"/>
                          <w:numId w:val="6"/>
                        </w:numPr>
                        <w:tabs>
                          <w:tab w:val="clear" w:pos="360"/>
                          <w:tab w:val="num" w:pos="1440"/>
                        </w:tabs>
                        <w:ind w:left="1440" w:hanging="720"/>
                        <w:rPr>
                          <w:color w:val="000000"/>
                        </w:rPr>
                      </w:pPr>
                      <w:r>
                        <w:rPr>
                          <w:color w:val="000000"/>
                        </w:rPr>
                        <w:t xml:space="preserve">The program will be </w:t>
                      </w:r>
                      <w:r w:rsidR="00DF7577">
                        <w:rPr>
                          <w:color w:val="000000"/>
                        </w:rPr>
                        <w:t>decided upon yearly taking in factors such as enrolment numbers, staff numbers and cost.</w:t>
                      </w:r>
                    </w:p>
                    <w:p w:rsidR="003D0915" w:rsidRDefault="008148F4">
                      <w:pPr>
                        <w:numPr>
                          <w:ilvl w:val="0"/>
                          <w:numId w:val="6"/>
                        </w:numPr>
                        <w:tabs>
                          <w:tab w:val="clear" w:pos="360"/>
                          <w:tab w:val="num" w:pos="1440"/>
                        </w:tabs>
                        <w:ind w:left="1440" w:hanging="720"/>
                        <w:rPr>
                          <w:color w:val="000000"/>
                        </w:rPr>
                      </w:pPr>
                      <w:r>
                        <w:rPr>
                          <w:color w:val="000000"/>
                        </w:rPr>
                        <w:t xml:space="preserve">The School Council will ensure that all school camps are maintained at a reasonable and affordable cost, and comply with all DEET requirements. </w:t>
                      </w:r>
                    </w:p>
                    <w:p w:rsidR="003D0915" w:rsidRDefault="008148F4">
                      <w:pPr>
                        <w:numPr>
                          <w:ilvl w:val="0"/>
                          <w:numId w:val="6"/>
                        </w:numPr>
                        <w:tabs>
                          <w:tab w:val="clear" w:pos="360"/>
                          <w:tab w:val="num" w:pos="1440"/>
                        </w:tabs>
                        <w:ind w:left="1440" w:hanging="720"/>
                        <w:rPr>
                          <w:color w:val="000000"/>
                        </w:rPr>
                      </w:pPr>
                      <w:r>
                        <w:rPr>
                          <w:color w:val="000000"/>
                        </w:rPr>
                        <w:t>All camps will be budgeted for at the beginning of the year with detailed and accurate costing presented to the Principal.  Parents will be notified of the exact costs and other relevant details of individual camps as soon as practicable.</w:t>
                      </w:r>
                    </w:p>
                    <w:p w:rsidR="003D0915" w:rsidRDefault="008148F4">
                      <w:pPr>
                        <w:numPr>
                          <w:ilvl w:val="0"/>
                          <w:numId w:val="6"/>
                        </w:numPr>
                        <w:tabs>
                          <w:tab w:val="clear" w:pos="360"/>
                          <w:tab w:val="num" w:pos="1440"/>
                        </w:tabs>
                        <w:ind w:left="1440" w:hanging="720"/>
                        <w:rPr>
                          <w:color w:val="000000"/>
                        </w:rPr>
                      </w:pPr>
                      <w:r>
                        <w:rPr>
                          <w:color w:val="000000"/>
                        </w:rPr>
                        <w:t>Students will not be excluded from camps simply for financial reasons.  Parents experiencing financial difficulty, who wish for their children to attend camp, will be required to discuss their individual situation with the Principal.  Decisions relating to alternative payment arrangements will be made by the Principal on a case-by-case basis.</w:t>
                      </w:r>
                    </w:p>
                    <w:p w:rsidR="005109C3" w:rsidRDefault="008148F4" w:rsidP="0099056C">
                      <w:pPr>
                        <w:numPr>
                          <w:ilvl w:val="0"/>
                          <w:numId w:val="6"/>
                        </w:numPr>
                        <w:tabs>
                          <w:tab w:val="clear" w:pos="360"/>
                          <w:tab w:val="num" w:pos="1440"/>
                        </w:tabs>
                        <w:ind w:left="1440" w:hanging="720"/>
                        <w:rPr>
                          <w:color w:val="000000"/>
                        </w:rPr>
                      </w:pPr>
                      <w:r w:rsidRPr="005109C3">
                        <w:rPr>
                          <w:color w:val="000000"/>
                        </w:rPr>
                        <w:t>All families will be given sufficient time to make payments for individual camps.  Parents will be se</w:t>
                      </w:r>
                      <w:r w:rsidR="00BC13A9" w:rsidRPr="005109C3">
                        <w:rPr>
                          <w:color w:val="000000"/>
                        </w:rPr>
                        <w:t xml:space="preserve">nt reminder notices </w:t>
                      </w:r>
                      <w:r w:rsidRPr="005109C3">
                        <w:rPr>
                          <w:color w:val="000000"/>
                        </w:rPr>
                        <w:t xml:space="preserve">before the camp departure date reminding them of the need to finalise payment.  </w:t>
                      </w:r>
                    </w:p>
                    <w:p w:rsidR="00F15FB9" w:rsidRDefault="00F15FB9">
                      <w:pPr>
                        <w:numPr>
                          <w:ilvl w:val="0"/>
                          <w:numId w:val="6"/>
                        </w:numPr>
                        <w:tabs>
                          <w:tab w:val="clear" w:pos="360"/>
                          <w:tab w:val="num" w:pos="1440"/>
                        </w:tabs>
                        <w:ind w:left="1440" w:hanging="720"/>
                        <w:rPr>
                          <w:color w:val="000000"/>
                        </w:rPr>
                      </w:pPr>
                      <w:r>
                        <w:rPr>
                          <w:color w:val="000000"/>
                        </w:rPr>
                        <w:t>Parents will be provided with an “Information Evening” to discuss camp requirements and activities prior to the camp’s departure.</w:t>
                      </w:r>
                    </w:p>
                    <w:p w:rsidR="004429C2" w:rsidRDefault="004429C2">
                      <w:pPr>
                        <w:numPr>
                          <w:ilvl w:val="0"/>
                          <w:numId w:val="6"/>
                        </w:numPr>
                        <w:tabs>
                          <w:tab w:val="clear" w:pos="360"/>
                          <w:tab w:val="num" w:pos="1440"/>
                        </w:tabs>
                        <w:ind w:left="1440" w:hanging="720"/>
                        <w:rPr>
                          <w:color w:val="000000"/>
                        </w:rPr>
                      </w:pPr>
                      <w:r>
                        <w:rPr>
                          <w:color w:val="000000"/>
                        </w:rPr>
                        <w:t>Students are not permitted to bring cameras and electrical devices to any camp.</w:t>
                      </w:r>
                    </w:p>
                    <w:p w:rsidR="005109C3" w:rsidRDefault="005109C3">
                      <w:pPr>
                        <w:numPr>
                          <w:ilvl w:val="0"/>
                          <w:numId w:val="6"/>
                        </w:numPr>
                        <w:tabs>
                          <w:tab w:val="clear" w:pos="360"/>
                          <w:tab w:val="num" w:pos="1440"/>
                        </w:tabs>
                        <w:ind w:left="1440" w:hanging="720"/>
                        <w:rPr>
                          <w:color w:val="000000"/>
                        </w:rPr>
                      </w:pPr>
                    </w:p>
                    <w:p w:rsidR="005F7F24" w:rsidRDefault="005F7F24" w:rsidP="005109C3">
                      <w:pPr>
                        <w:jc w:val="center"/>
                        <w:rPr>
                          <w:color w:val="000000"/>
                        </w:rPr>
                      </w:pPr>
                      <w:r>
                        <w:rPr>
                          <w:color w:val="000000"/>
                        </w:rPr>
                        <w:fldChar w:fldCharType="begin"/>
                      </w:r>
                      <w:r>
                        <w:rPr>
                          <w:color w:val="000000"/>
                        </w:rPr>
                        <w:instrText xml:space="preserve"> FILENAME  \* Lower \p  \* MERGEFORMAT </w:instrText>
                      </w:r>
                      <w:r>
                        <w:rPr>
                          <w:color w:val="000000"/>
                        </w:rPr>
                        <w:fldChar w:fldCharType="separate"/>
                      </w:r>
                      <w:r>
                        <w:rPr>
                          <w:noProof/>
                          <w:color w:val="000000"/>
                        </w:rPr>
                        <w:t>u:\school data\school policies\school policies\camps and excursions policy and procedures\camps policy.for public.docx</w:t>
                      </w:r>
                      <w:r>
                        <w:rPr>
                          <w:color w:val="000000"/>
                        </w:rPr>
                        <w:fldChar w:fldCharType="end"/>
                      </w:r>
                    </w:p>
                    <w:p w:rsidR="003D0915" w:rsidRDefault="003D0915"/>
                    <w:p w:rsidR="003D0915" w:rsidRDefault="003D0915"/>
                    <w:p w:rsidR="003D0915" w:rsidRDefault="003D0915"/>
                    <w:p w:rsidR="003D0915" w:rsidRDefault="003D0915">
                      <w:pPr>
                        <w:jc w:val="center"/>
                        <w:rPr>
                          <w:b/>
                          <w:u w:val="single"/>
                        </w:rPr>
                      </w:pPr>
                    </w:p>
                    <w:p w:rsidR="003D0915" w:rsidRDefault="003D0915"/>
                  </w:txbxContent>
                </v:textbox>
              </v:shape>
            </w:pict>
          </mc:Fallback>
        </mc:AlternateContent>
      </w:r>
      <w:r>
        <w:rPr>
          <w:noProof/>
          <w:sz w:val="20"/>
          <w:lang w:eastAsia="en-AU"/>
        </w:rPr>
        <mc:AlternateContent>
          <mc:Choice Requires="wps">
            <w:drawing>
              <wp:anchor distT="0" distB="0" distL="114300" distR="114300" simplePos="0" relativeHeight="251657216" behindDoc="0" locked="0" layoutInCell="0" allowOverlap="1">
                <wp:simplePos x="0" y="0"/>
                <wp:positionH relativeFrom="column">
                  <wp:posOffset>1471930</wp:posOffset>
                </wp:positionH>
                <wp:positionV relativeFrom="paragraph">
                  <wp:posOffset>-6350</wp:posOffset>
                </wp:positionV>
                <wp:extent cx="3607435" cy="9080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7435" cy="9080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CE713" id="Rectangle 7" o:spid="_x0000_s1026" style="position:absolute;margin-left:115.9pt;margin-top:-.5pt;width:284.0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7tfGwIAADwEAAAOAAAAZHJzL2Uyb0RvYy54bWysU1Fv0zAQfkfiP1h+p0m7dt2iptPUMYQ0&#10;YGLwA1zHaSxsnzm7Tcuv5+x0pYMXhMiD5cudv/vuu7vFzd4atlMYNLiaj0clZ8pJaLTb1Pzrl/s3&#10;V5yFKFwjDDhV84MK/Gb5+tWi95WaQAemUcgIxIWq9zXvYvRVUQTZKSvCCLxy5GwBrYhk4qZoUPSE&#10;bk0xKcvLogdsPIJUIdDfu8HJlxm/bZWMn9o2qMhMzYlbzCfmc53OYrkQ1QaF77Q80hD/wMIK7Sjp&#10;CepORMG2qP+AsloiBGjjSIItoG21VLkGqmZc/lbNUye8yrWQOMGfZAr/D1Z+3D0i003NqVFOWGrR&#10;ZxJNuI1RbJ7k6X2oKOrJP2IqMPgHkN8Cc7DqKErdIkLfKdEQqXGKL148SEagp2zdf4CG0MU2QlZq&#10;36JNgKQB2+eGHE4NUfvIJP28uCzn04sZZ5J81+VVOcsZRPX82GOI7xRYli41R6KewcXuIcRERlTP&#10;IZk8GN3ca2OygZv1yiDbiTQb+Tuih/Mw41hPpU3mZZmhXzjD32FYHWnKjbYk8ymRqJJsb12TZzAK&#10;bYY7cTbuqGOSbmjBGpoDyYgwjDCtHF06wB+c9TS+NQ/ftwIVZ+a9o1Zcj6fTNO/ZmM7mEzLw3LM+&#10;9wgnCarmkbPhuorDjmw96k1Hmca5dge31L5WZ2lTawdWR7I0olnx4zqlHTi3c9SvpV/+BAAA//8D&#10;AFBLAwQUAAYACAAAACEALup5UN8AAAAJAQAADwAAAGRycy9kb3ducmV2LnhtbEyPTU+DQBCG7yb+&#10;h82YeGuXj1gLZWlqDfFqq0mvC4yAsrvITin66x1PepzMk/d93mw7m15MOPrOWQXhMgCBtnJ1ZxsF&#10;ry/FYg3Ck7a17p1FBV/oYZtfX2U6rd3FHnA6UiM4xPpUK2iJhlRKX7VotF+6AS3/3txoNPE5NrIe&#10;9YXDTS+jIFhJozvLDa0ecN9i9XE8GwVlJFfP0+d78fiwr+iu2J3o6fuk1O3NvNuAIJzpD4ZffVaH&#10;nJ1Kd7a1F72CKA5ZnRQsQt7EwH2SJCBKJuMYZJ7J/wvyHwAAAP//AwBQSwECLQAUAAYACAAAACEA&#10;toM4kv4AAADhAQAAEwAAAAAAAAAAAAAAAAAAAAAAW0NvbnRlbnRfVHlwZXNdLnhtbFBLAQItABQA&#10;BgAIAAAAIQA4/SH/1gAAAJQBAAALAAAAAAAAAAAAAAAAAC8BAABfcmVscy8ucmVsc1BLAQItABQA&#10;BgAIAAAAIQAa17tfGwIAADwEAAAOAAAAAAAAAAAAAAAAAC4CAABkcnMvZTJvRG9jLnhtbFBLAQIt&#10;ABQABgAIAAAAIQAu6nlQ3wAAAAkBAAAPAAAAAAAAAAAAAAAAAHUEAABkcnMvZG93bnJldi54bWxQ&#10;SwUGAAAAAAQABADzAAAAgQUAAAAA&#10;" o:allowincell="f" fillcolor="black" strokeweight="1pt"/>
            </w:pict>
          </mc:Fallback>
        </mc:AlternateContent>
      </w:r>
    </w:p>
    <w:p w:rsidR="003D0915" w:rsidRDefault="005F7BB9">
      <w:pPr>
        <w:ind w:left="709"/>
        <w:jc w:val="both"/>
        <w:rPr>
          <w:b/>
          <w:u w:val="single"/>
        </w:rPr>
      </w:pPr>
      <w:r>
        <w:rPr>
          <w:noProof/>
          <w:sz w:val="20"/>
          <w:lang w:eastAsia="en-AU"/>
        </w:rPr>
        <mc:AlternateContent>
          <mc:Choice Requires="wps">
            <w:drawing>
              <wp:anchor distT="0" distB="0" distL="114300" distR="114300" simplePos="0" relativeHeight="251658240" behindDoc="0" locked="0" layoutInCell="0" allowOverlap="1">
                <wp:simplePos x="0" y="0"/>
                <wp:positionH relativeFrom="column">
                  <wp:posOffset>1563370</wp:posOffset>
                </wp:positionH>
                <wp:positionV relativeFrom="paragraph">
                  <wp:posOffset>-3175</wp:posOffset>
                </wp:positionV>
                <wp:extent cx="3427095" cy="635"/>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F2439"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1pt,-.25pt" to="392.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2uKQIAAGM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J4wU&#10;6aBFG6E4moXK9MYVAKjU1obc6Em9mI2mXxxSumqJ2vOo8PVsICwLEclDSFg4A/y7/oNmgCEHr2OZ&#10;To3tAiUUAJ1iN873bvCTRxQ+jvPRUzqfYERhbzqeRH5S3EKNdf491x0KkxJLUB2pyXHjfJBCihsk&#10;nKT0WkgZ2y0V6kEvsKcxwmkpWNgNOGf3u0padCTBMfG5HvwAs/qgWGRrOWErxZCPVVDgchzoXYeR&#10;5HAnYBJxngj5ZxyolirogCpAHtfZxUpf5+l8NVvN8kE+mq4GeVrXg3frKh9M19nTpB7XVVVn30JK&#10;WV60gjGuQlY3W2f539nmesEuhrwb+16/5JE9FhrE3t5RdLRB6PzFQzvNzlsbehIcAU6O4OutC1fl&#10;53VE/fg3LL8DAAD//wMAUEsDBBQABgAIAAAAIQC+rxer2wAAAAcBAAAPAAAAZHJzL2Rvd25yZXYu&#10;eG1sTI7LTsMwFET3SPyDdZHYtTZRU0oapyqR2EMfYuvGlyTFvrZipw18PWYFy9GMzpxyM1nDLjiE&#10;3pGEh7kAhtQ43VMr4bB/ma2AhahIK+MIJXxhgE11e1OqQrsrveFlF1uWIBQKJaGL0Rech6ZDq8Lc&#10;eaTUfbjBqpji0HI9qGuCW8MzIZbcqp7SQ6c81h02n7vRSvDu+P66zevj2T8bGp0Q03d9kPL+btqu&#10;gUWc4t8YfvWTOlTJ6eRG0oEZCdlimaWphFkOLPWPq/wJ2CnlBfCq5P/9qx8AAAD//wMAUEsBAi0A&#10;FAAGAAgAAAAhALaDOJL+AAAA4QEAABMAAAAAAAAAAAAAAAAAAAAAAFtDb250ZW50X1R5cGVzXS54&#10;bWxQSwECLQAUAAYACAAAACEAOP0h/9YAAACUAQAACwAAAAAAAAAAAAAAAAAvAQAAX3JlbHMvLnJl&#10;bHNQSwECLQAUAAYACAAAACEAhhMdrikCAABjBAAADgAAAAAAAAAAAAAAAAAuAgAAZHJzL2Uyb0Rv&#10;Yy54bWxQSwECLQAUAAYACAAAACEAvq8Xq9sAAAAHAQAADwAAAAAAAAAAAAAAAACDBAAAZHJzL2Rv&#10;d25yZXYueG1sUEsFBgAAAAAEAAQA8wAAAIsFAAAAAA==&#10;" o:allowincell="f" strokeweight="1pt">
                <v:stroke startarrowwidth="narrow" startarrowlength="short" endarrowwidth="narrow" endarrowlength="short"/>
              </v:line>
            </w:pict>
          </mc:Fallback>
        </mc:AlternateContent>
      </w: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155F22">
      <w:pPr>
        <w:ind w:left="709"/>
      </w:pPr>
      <w:r>
        <w:rPr>
          <w:noProof/>
          <w:lang w:eastAsia="en-AU"/>
        </w:rPr>
        <w:lastRenderedPageBreak/>
        <mc:AlternateContent>
          <mc:Choice Requires="wps">
            <w:drawing>
              <wp:anchor distT="0" distB="0" distL="114300" distR="114300" simplePos="0" relativeHeight="251664384" behindDoc="0" locked="0" layoutInCell="0" allowOverlap="1">
                <wp:simplePos x="0" y="0"/>
                <wp:positionH relativeFrom="column">
                  <wp:posOffset>24130</wp:posOffset>
                </wp:positionH>
                <wp:positionV relativeFrom="paragraph">
                  <wp:posOffset>85725</wp:posOffset>
                </wp:positionV>
                <wp:extent cx="6861810" cy="88773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915" w:rsidRDefault="008148F4">
                            <w:pPr>
                              <w:numPr>
                                <w:ilvl w:val="0"/>
                                <w:numId w:val="9"/>
                              </w:numPr>
                              <w:tabs>
                                <w:tab w:val="clear" w:pos="360"/>
                                <w:tab w:val="num" w:pos="1440"/>
                              </w:tabs>
                              <w:ind w:left="1440" w:hanging="720"/>
                            </w:pPr>
                            <w:r>
                              <w:t>The designated “Teacher in Charge” of each camp will ensure that all camps, bus arrangements and camp activities comply with Department of Employment, Education and Training guidelines.  The “Notification of School Activity” form will be completed and forwarded to the Department of Employment, Education and Training three weeks prior to the camp departure date.  All students will be required to provide written permission from their parents to attend the camp, as well as a completed “Confidential Medical Information for School Council Approved Excursions” form.</w:t>
                            </w:r>
                          </w:p>
                          <w:p w:rsidR="003D0915" w:rsidRDefault="008148F4">
                            <w:pPr>
                              <w:numPr>
                                <w:ilvl w:val="0"/>
                                <w:numId w:val="9"/>
                              </w:numPr>
                              <w:tabs>
                                <w:tab w:val="clear" w:pos="360"/>
                                <w:tab w:val="num" w:pos="1440"/>
                              </w:tabs>
                              <w:ind w:left="1440" w:hanging="720"/>
                            </w:pPr>
                            <w:r>
                              <w:t>Classroom teachers will be given the first option to attend camps.</w:t>
                            </w:r>
                          </w:p>
                          <w:p w:rsidR="003D0915" w:rsidRDefault="008148F4">
                            <w:pPr>
                              <w:numPr>
                                <w:ilvl w:val="0"/>
                                <w:numId w:val="9"/>
                              </w:numPr>
                              <w:tabs>
                                <w:tab w:val="clear" w:pos="360"/>
                                <w:tab w:val="num" w:pos="1440"/>
                              </w:tabs>
                              <w:ind w:left="1440" w:hanging="720"/>
                            </w:pPr>
                            <w:r>
                              <w:t xml:space="preserve">The school will continue to provide the opportunity for teachers to update their first aid skills and will </w:t>
                            </w:r>
                            <w:r w:rsidR="00BC13A9">
                              <w:t>ensure that an appropriately trained First Aid adult is at the camp.</w:t>
                            </w:r>
                          </w:p>
                          <w:p w:rsidR="003D0915" w:rsidRDefault="008148F4">
                            <w:pPr>
                              <w:numPr>
                                <w:ilvl w:val="0"/>
                                <w:numId w:val="9"/>
                              </w:numPr>
                              <w:tabs>
                                <w:tab w:val="clear" w:pos="360"/>
                                <w:tab w:val="num" w:pos="1440"/>
                              </w:tabs>
                              <w:ind w:left="1440" w:hanging="720"/>
                            </w:pPr>
                            <w:r>
                              <w:t>The school will provide a mobile phone for all camps.</w:t>
                            </w:r>
                          </w:p>
                          <w:p w:rsidR="003D0915" w:rsidRDefault="008148F4">
                            <w:pPr>
                              <w:numPr>
                                <w:ilvl w:val="0"/>
                                <w:numId w:val="9"/>
                              </w:numPr>
                              <w:tabs>
                                <w:tab w:val="clear" w:pos="360"/>
                                <w:tab w:val="num" w:pos="1440"/>
                              </w:tabs>
                              <w:ind w:left="1440" w:hanging="720"/>
                            </w:pPr>
                            <w:r>
                              <w:t>A staff member will be in attendance at school whilst the children are returning from camp. The Teacher in Charge will communicate with this person in regards the anticipated return time.</w:t>
                            </w:r>
                          </w:p>
                          <w:p w:rsidR="003D0915" w:rsidRDefault="008148F4">
                            <w:pPr>
                              <w:numPr>
                                <w:ilvl w:val="0"/>
                                <w:numId w:val="9"/>
                              </w:numPr>
                              <w:tabs>
                                <w:tab w:val="clear" w:pos="360"/>
                                <w:tab w:val="num" w:pos="1440"/>
                              </w:tabs>
                              <w:ind w:left="1440" w:hanging="720"/>
                            </w:pPr>
                            <w:r>
                              <w:t xml:space="preserve">Parents will be invited to assist in the delivery of school camps as appropriate to the specific camp or </w:t>
                            </w:r>
                            <w:proofErr w:type="spellStart"/>
                            <w:r>
                              <w:t>activitiy</w:t>
                            </w:r>
                            <w:proofErr w:type="spellEnd"/>
                            <w:r>
                              <w:t>. When deciding on which parents will attend, the camps committee will take into account –</w:t>
                            </w:r>
                          </w:p>
                          <w:p w:rsidR="003D0915" w:rsidRDefault="008148F4">
                            <w:pPr>
                              <w:numPr>
                                <w:ilvl w:val="0"/>
                                <w:numId w:val="12"/>
                              </w:numPr>
                              <w:tabs>
                                <w:tab w:val="clear" w:pos="360"/>
                                <w:tab w:val="num" w:pos="2520"/>
                              </w:tabs>
                              <w:ind w:left="2520"/>
                            </w:pPr>
                            <w:r>
                              <w:t xml:space="preserve">Any valuable skills the parents have to offer. e.g. bus licence, first aid </w:t>
                            </w:r>
                            <w:proofErr w:type="spellStart"/>
                            <w:r>
                              <w:t>etc</w:t>
                            </w:r>
                            <w:proofErr w:type="spellEnd"/>
                          </w:p>
                          <w:p w:rsidR="003D0915" w:rsidRDefault="008148F4">
                            <w:pPr>
                              <w:numPr>
                                <w:ilvl w:val="0"/>
                                <w:numId w:val="13"/>
                              </w:numPr>
                              <w:tabs>
                                <w:tab w:val="clear" w:pos="360"/>
                                <w:tab w:val="num" w:pos="2520"/>
                              </w:tabs>
                              <w:ind w:left="2520"/>
                            </w:pPr>
                            <w:r>
                              <w:t>The need to include both male and female parents.</w:t>
                            </w:r>
                          </w:p>
                          <w:p w:rsidR="003D0915" w:rsidRDefault="008148F4">
                            <w:pPr>
                              <w:numPr>
                                <w:ilvl w:val="0"/>
                                <w:numId w:val="14"/>
                              </w:numPr>
                              <w:tabs>
                                <w:tab w:val="clear" w:pos="360"/>
                                <w:tab w:val="num" w:pos="2520"/>
                              </w:tabs>
                              <w:ind w:left="2520"/>
                            </w:pPr>
                            <w:r>
                              <w:t>The special needs of particular students.</w:t>
                            </w:r>
                          </w:p>
                          <w:p w:rsidR="003D0915" w:rsidRDefault="008148F4">
                            <w:pPr>
                              <w:numPr>
                                <w:ilvl w:val="0"/>
                                <w:numId w:val="9"/>
                              </w:numPr>
                              <w:tabs>
                                <w:tab w:val="clear" w:pos="360"/>
                                <w:tab w:val="num" w:pos="1440"/>
                              </w:tabs>
                              <w:ind w:left="1440" w:hanging="720"/>
                            </w:pPr>
                            <w:r>
                              <w:t xml:space="preserve">Parents selected to assist with the camps program will be required to undertake Working </w:t>
                            </w:r>
                            <w:proofErr w:type="gramStart"/>
                            <w:r>
                              <w:t>With</w:t>
                            </w:r>
                            <w:proofErr w:type="gramEnd"/>
                            <w:r>
                              <w:t xml:space="preserve"> Children check.  The school will pay for any associated costs.</w:t>
                            </w:r>
                          </w:p>
                          <w:p w:rsidR="003D0915" w:rsidRDefault="008148F4">
                            <w:pPr>
                              <w:numPr>
                                <w:ilvl w:val="0"/>
                                <w:numId w:val="9"/>
                              </w:numPr>
                              <w:tabs>
                                <w:tab w:val="clear" w:pos="360"/>
                                <w:tab w:val="num" w:pos="1440"/>
                              </w:tabs>
                              <w:ind w:left="1440" w:hanging="720"/>
                            </w:pPr>
                            <w:r>
                              <w:t>Parent volunteers will be required to pay the accommodation and meals cost of the camp.</w:t>
                            </w:r>
                          </w:p>
                          <w:p w:rsidR="003D0915" w:rsidRDefault="008148F4">
                            <w:pPr>
                              <w:numPr>
                                <w:ilvl w:val="0"/>
                                <w:numId w:val="9"/>
                              </w:numPr>
                              <w:tabs>
                                <w:tab w:val="clear" w:pos="360"/>
                                <w:tab w:val="num" w:pos="1440"/>
                              </w:tabs>
                              <w:ind w:left="1440" w:hanging="720"/>
                            </w:pPr>
                            <w:r>
                              <w:t xml:space="preserve">Only children who have displayed sensible, reliable behaviour at school will be invited to participate in the camping program.  Parents will be notified if a child is in danger of losing their invitation to participate in a camping experience due to poor behaviour at school. If the unsatisfactory behaviour continues, the child will then be excluded from camp.  The decision to exclude a student will be made by the Principal, in consultation with the classroom teacher. </w:t>
                            </w:r>
                          </w:p>
                          <w:p w:rsidR="00BC13A9" w:rsidRDefault="00BC13A9">
                            <w:pPr>
                              <w:numPr>
                                <w:ilvl w:val="0"/>
                                <w:numId w:val="9"/>
                              </w:numPr>
                              <w:tabs>
                                <w:tab w:val="clear" w:pos="360"/>
                                <w:tab w:val="num" w:pos="1440"/>
                              </w:tabs>
                              <w:ind w:left="1440" w:hanging="720"/>
                            </w:pPr>
                            <w:r>
                              <w:t>Any child not attending camp, including</w:t>
                            </w:r>
                            <w:r w:rsidR="00F15FB9">
                              <w:t xml:space="preserve"> those excluded from camp are still expected to attend school and participate in appropriate activities.</w:t>
                            </w:r>
                          </w:p>
                          <w:p w:rsidR="003D0915" w:rsidRDefault="008148F4">
                            <w:pPr>
                              <w:numPr>
                                <w:ilvl w:val="0"/>
                                <w:numId w:val="9"/>
                              </w:numPr>
                              <w:tabs>
                                <w:tab w:val="clear" w:pos="360"/>
                                <w:tab w:val="num" w:pos="1440"/>
                              </w:tabs>
                              <w:ind w:left="1440" w:hanging="720"/>
                            </w:pPr>
                            <w:r>
                              <w:t xml:space="preserve">Parents will be requested to collect their child from camp if their child exhibits behaviour that is considered unacceptable.  </w:t>
                            </w:r>
                            <w:proofErr w:type="spellStart"/>
                            <w:r>
                              <w:t>TheTeacher</w:t>
                            </w:r>
                            <w:proofErr w:type="spellEnd"/>
                            <w:r>
                              <w:t xml:space="preserve"> in Charge, in consultation with the Principal, will make this decision. Costs incurred will be the responsibility of the parent. </w:t>
                            </w:r>
                            <w:r w:rsidR="00BC13A9">
                              <w:t>The child will be returned to the parent’s care.</w:t>
                            </w:r>
                          </w:p>
                          <w:p w:rsidR="003D0915" w:rsidRDefault="008148F4">
                            <w:pPr>
                              <w:numPr>
                                <w:ilvl w:val="0"/>
                                <w:numId w:val="9"/>
                              </w:numPr>
                              <w:tabs>
                                <w:tab w:val="clear" w:pos="360"/>
                                <w:tab w:val="num" w:pos="1440"/>
                              </w:tabs>
                              <w:ind w:left="1440" w:hanging="720"/>
                            </w:pPr>
                            <w:r>
                              <w:t>All camps require School Council approval.  This approval is sought at a scheduled meeting at least three weeks prior to the departure date.  Information presented to th</w:t>
                            </w:r>
                            <w:r w:rsidR="00A82E0C">
                              <w:t xml:space="preserve">e School Council will include: </w:t>
                            </w:r>
                          </w:p>
                          <w:p w:rsidR="003D0915" w:rsidRDefault="00A82E0C" w:rsidP="00A82E0C">
                            <w:pPr>
                              <w:numPr>
                                <w:ilvl w:val="0"/>
                                <w:numId w:val="10"/>
                              </w:numPr>
                              <w:tabs>
                                <w:tab w:val="clear" w:pos="360"/>
                                <w:tab w:val="num" w:pos="2970"/>
                              </w:tabs>
                              <w:ind w:left="2970"/>
                            </w:pPr>
                            <w:r>
                              <w:rPr>
                                <w:sz w:val="16"/>
                                <w:szCs w:val="16"/>
                              </w:rPr>
                              <w:t xml:space="preserve">  </w:t>
                            </w:r>
                            <w:r w:rsidR="008148F4">
                              <w:t>The educational aims and objectives of the camp.</w:t>
                            </w:r>
                          </w:p>
                          <w:p w:rsidR="003D0915" w:rsidRDefault="008148F4">
                            <w:pPr>
                              <w:numPr>
                                <w:ilvl w:val="0"/>
                                <w:numId w:val="10"/>
                              </w:numPr>
                              <w:tabs>
                                <w:tab w:val="clear" w:pos="360"/>
                                <w:tab w:val="num" w:pos="3060"/>
                              </w:tabs>
                              <w:ind w:firstLine="2250"/>
                            </w:pPr>
                            <w:r>
                              <w:t>The names of all adults attending and their expertise and experience.</w:t>
                            </w:r>
                          </w:p>
                          <w:p w:rsidR="003D0915" w:rsidRDefault="008148F4">
                            <w:pPr>
                              <w:numPr>
                                <w:ilvl w:val="0"/>
                                <w:numId w:val="10"/>
                              </w:numPr>
                              <w:tabs>
                                <w:tab w:val="clear" w:pos="360"/>
                                <w:tab w:val="num" w:pos="3060"/>
                              </w:tabs>
                              <w:ind w:firstLine="2250"/>
                            </w:pPr>
                            <w:r>
                              <w:t>Travel arrangements and costs.</w:t>
                            </w:r>
                          </w:p>
                          <w:p w:rsidR="003D0915" w:rsidRDefault="008148F4">
                            <w:pPr>
                              <w:numPr>
                                <w:ilvl w:val="0"/>
                                <w:numId w:val="10"/>
                              </w:numPr>
                              <w:tabs>
                                <w:tab w:val="clear" w:pos="360"/>
                                <w:tab w:val="num" w:pos="3060"/>
                              </w:tabs>
                              <w:ind w:firstLine="2250"/>
                            </w:pPr>
                            <w:r>
                              <w:t>Venue details and an itinerary of events.</w:t>
                            </w:r>
                          </w:p>
                          <w:p w:rsidR="003D0915" w:rsidRDefault="008148F4">
                            <w:pPr>
                              <w:numPr>
                                <w:ilvl w:val="0"/>
                                <w:numId w:val="10"/>
                              </w:numPr>
                              <w:tabs>
                                <w:tab w:val="clear" w:pos="360"/>
                                <w:tab w:val="num" w:pos="3060"/>
                              </w:tabs>
                              <w:ind w:firstLine="2250"/>
                            </w:pPr>
                            <w:r>
                              <w:t>Procedures followed to ensure the safety of the children.</w:t>
                            </w:r>
                          </w:p>
                          <w:p w:rsidR="003D0915" w:rsidRPr="008148F4" w:rsidRDefault="003D0915">
                            <w:pPr>
                              <w:pStyle w:val="Header"/>
                              <w:tabs>
                                <w:tab w:val="clear" w:pos="4153"/>
                                <w:tab w:val="clear" w:pos="8306"/>
                              </w:tabs>
                              <w:rPr>
                                <w:sz w:val="16"/>
                                <w:szCs w:val="16"/>
                              </w:rPr>
                            </w:pPr>
                          </w:p>
                          <w:p w:rsidR="003D0915" w:rsidRPr="00A82E0C" w:rsidRDefault="008148F4">
                            <w:pPr>
                              <w:numPr>
                                <w:ilvl w:val="0"/>
                                <w:numId w:val="9"/>
                              </w:numPr>
                              <w:tabs>
                                <w:tab w:val="clear" w:pos="360"/>
                                <w:tab w:val="num" w:pos="1440"/>
                              </w:tabs>
                              <w:ind w:left="1440" w:hanging="720"/>
                              <w:rPr>
                                <w:b/>
                                <w:u w:val="single"/>
                              </w:rPr>
                            </w:pPr>
                            <w:r>
                              <w:t>The above information will be provided to the Principal at least a week before the School Council meeting date.</w:t>
                            </w:r>
                          </w:p>
                          <w:p w:rsidR="00A82E0C" w:rsidRDefault="00A82E0C" w:rsidP="00A82E0C">
                            <w:pPr>
                              <w:ind w:left="1440"/>
                              <w:rPr>
                                <w:b/>
                                <w:u w:val="single"/>
                              </w:rPr>
                            </w:pPr>
                          </w:p>
                          <w:p w:rsidR="003D0915" w:rsidRPr="00A82E0C" w:rsidRDefault="008148F4" w:rsidP="00A82E0C">
                            <w:pPr>
                              <w:ind w:left="709"/>
                              <w:rPr>
                                <w:b/>
                              </w:rPr>
                            </w:pPr>
                            <w:r>
                              <w:rPr>
                                <w:b/>
                                <w:u w:val="single"/>
                              </w:rPr>
                              <w:t>Evaluation</w:t>
                            </w:r>
                            <w:r>
                              <w:rPr>
                                <w:b/>
                              </w:rPr>
                              <w:t>:</w:t>
                            </w:r>
                            <w:r w:rsidR="00A82E0C">
                              <w:rPr>
                                <w:b/>
                              </w:rPr>
                              <w:tab/>
                            </w:r>
                            <w:r>
                              <w:t xml:space="preserve">This policy will be reviewed </w:t>
                            </w:r>
                            <w:r w:rsidR="005F7F24">
                              <w:t>every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left:0;text-align:left;margin-left:1.9pt;margin-top:6.75pt;width:540.3pt;height:6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WBuw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YcRJDyV6pJNGd2JCfmTSMw4qA62HAfT0BO9QZhuqGu5F9U0hLlYt4Vt6K6UYW0pqcM83P92LrzOO&#10;MiCb8aOowQ7ZaWGBpkb2JneQDQToUKanU2mMLxU8xknsJz6IKpAlyWJx7dniuSQ7fh+k0u+p6JE5&#10;5FhC7S082d8rbdwh2VHFWOOiZF1n69/xZw+gOL+AcfhqZMYNW86fqZeuk3USOmEQr53QKwrntlyF&#10;Tlz6i6i4Llarwv9l7Pph1rK6ptyYOVLLD/+sdAeSz6Q4kUuJjtUGzrik5Haz6iTaE6B2aZdNOkjO&#10;au5zN2wSIJYXIflB6N0FqVPGycIJyzBy0oWXOJ6f3qWxF6ZhUT4P6Z5x+u8hoTHHaRREM5vOTr+I&#10;zbPrdWwk65mG4dGxHihxUiKZ4eCa17a0mrBuPl+kwrh/TgWU+1hoy1hD0pmuetpMtjeuj42wEfUT&#10;UFgKIBiQEQYfHFohf2A0whDJsfq+I5Ji1H3g0AapH4Zm6thLGC0CuMhLyeZSQngFUDnWGM3HlZ4n&#10;1W6QbNuCpbnxuLiF1mmYJbXpsdmrQ8PBoLCxHYaamUSXd6t1Hr3L3wAAAP//AwBQSwMEFAAGAAgA&#10;AAAhAExl31HeAAAACgEAAA8AAABkcnMvZG93bnJldi54bWxMj81OwzAQhO9IfQdrK3GjdtoEtSFO&#10;VYG4gig/Um9uvE0i4nUUu014e7YnuO3srGa+LbaT68QFh9B60pAsFAikytuWag0f7893axAhGrKm&#10;84QafjDAtpzdFCa3fqQ3vOxjLTiEQm40NDH2uZShatCZsPA9EnsnPzgTWQ61tIMZOdx1cqnUvXSm&#10;JW5oTI+PDVbf+7PT8PlyOnyl6rV+clk/+klJchup9e182j2AiDjFv2O44jM6lMx09GeyQXQaVgwe&#10;eb3KQFxttU5TEEee0iTJQJaF/P9C+QsAAP//AwBQSwECLQAUAAYACAAAACEAtoM4kv4AAADhAQAA&#10;EwAAAAAAAAAAAAAAAAAAAAAAW0NvbnRlbnRfVHlwZXNdLnhtbFBLAQItABQABgAIAAAAIQA4/SH/&#10;1gAAAJQBAAALAAAAAAAAAAAAAAAAAC8BAABfcmVscy8ucmVsc1BLAQItABQABgAIAAAAIQBFOPWB&#10;uwIAAMIFAAAOAAAAAAAAAAAAAAAAAC4CAABkcnMvZTJvRG9jLnhtbFBLAQItABQABgAIAAAAIQBM&#10;Zd9R3gAAAAoBAAAPAAAAAAAAAAAAAAAAABUFAABkcnMvZG93bnJldi54bWxQSwUGAAAAAAQABADz&#10;AAAAIAYAAAAA&#10;" o:allowincell="f" filled="f" stroked="f">
                <v:textbox>
                  <w:txbxContent>
                    <w:p w:rsidR="003D0915" w:rsidRDefault="008148F4">
                      <w:pPr>
                        <w:numPr>
                          <w:ilvl w:val="0"/>
                          <w:numId w:val="9"/>
                        </w:numPr>
                        <w:tabs>
                          <w:tab w:val="clear" w:pos="360"/>
                          <w:tab w:val="num" w:pos="1440"/>
                        </w:tabs>
                        <w:ind w:left="1440" w:hanging="720"/>
                      </w:pPr>
                      <w:r>
                        <w:t>The designated “Teacher in Charge” of each camp will ensure that all camps, bus arrangements and camp activities comply with Department of Employment, Education and Training guidelines.  The “Notification of School Activity” form will be completed and forwarded to the Department of Employment, Education and Training three weeks prior to the camp departure date.  All students will be required to provide written permission from their parents to attend the camp, as well as a completed “Confidential Medical Information for School Council Approved Excursions” form.</w:t>
                      </w:r>
                    </w:p>
                    <w:p w:rsidR="003D0915" w:rsidRDefault="008148F4">
                      <w:pPr>
                        <w:numPr>
                          <w:ilvl w:val="0"/>
                          <w:numId w:val="9"/>
                        </w:numPr>
                        <w:tabs>
                          <w:tab w:val="clear" w:pos="360"/>
                          <w:tab w:val="num" w:pos="1440"/>
                        </w:tabs>
                        <w:ind w:left="1440" w:hanging="720"/>
                      </w:pPr>
                      <w:r>
                        <w:t>Classroom teachers will be given the first option to attend camps.</w:t>
                      </w:r>
                    </w:p>
                    <w:p w:rsidR="003D0915" w:rsidRDefault="008148F4">
                      <w:pPr>
                        <w:numPr>
                          <w:ilvl w:val="0"/>
                          <w:numId w:val="9"/>
                        </w:numPr>
                        <w:tabs>
                          <w:tab w:val="clear" w:pos="360"/>
                          <w:tab w:val="num" w:pos="1440"/>
                        </w:tabs>
                        <w:ind w:left="1440" w:hanging="720"/>
                      </w:pPr>
                      <w:r>
                        <w:t xml:space="preserve">The school will continue to provide the opportunity for teachers to update their first aid skills and will </w:t>
                      </w:r>
                      <w:r w:rsidR="00BC13A9">
                        <w:t>ensure that an appropriately trained First Aid adult is at the camp.</w:t>
                      </w:r>
                    </w:p>
                    <w:p w:rsidR="003D0915" w:rsidRDefault="008148F4">
                      <w:pPr>
                        <w:numPr>
                          <w:ilvl w:val="0"/>
                          <w:numId w:val="9"/>
                        </w:numPr>
                        <w:tabs>
                          <w:tab w:val="clear" w:pos="360"/>
                          <w:tab w:val="num" w:pos="1440"/>
                        </w:tabs>
                        <w:ind w:left="1440" w:hanging="720"/>
                      </w:pPr>
                      <w:r>
                        <w:t>The school will provide a mobile phone for all camps.</w:t>
                      </w:r>
                    </w:p>
                    <w:p w:rsidR="003D0915" w:rsidRDefault="008148F4">
                      <w:pPr>
                        <w:numPr>
                          <w:ilvl w:val="0"/>
                          <w:numId w:val="9"/>
                        </w:numPr>
                        <w:tabs>
                          <w:tab w:val="clear" w:pos="360"/>
                          <w:tab w:val="num" w:pos="1440"/>
                        </w:tabs>
                        <w:ind w:left="1440" w:hanging="720"/>
                      </w:pPr>
                      <w:r>
                        <w:t>A staff member will be in attendance at school whilst the children are returning from camp. The Teacher in Charge will communicate with this person in regards the anticipated return time.</w:t>
                      </w:r>
                    </w:p>
                    <w:p w:rsidR="003D0915" w:rsidRDefault="008148F4">
                      <w:pPr>
                        <w:numPr>
                          <w:ilvl w:val="0"/>
                          <w:numId w:val="9"/>
                        </w:numPr>
                        <w:tabs>
                          <w:tab w:val="clear" w:pos="360"/>
                          <w:tab w:val="num" w:pos="1440"/>
                        </w:tabs>
                        <w:ind w:left="1440" w:hanging="720"/>
                      </w:pPr>
                      <w:r>
                        <w:t xml:space="preserve">Parents will be invited to assist in the delivery of school camps as appropriate to the specific camp or </w:t>
                      </w:r>
                      <w:proofErr w:type="spellStart"/>
                      <w:r>
                        <w:t>activitiy</w:t>
                      </w:r>
                      <w:proofErr w:type="spellEnd"/>
                      <w:r>
                        <w:t>. When deciding on which parents will attend, the camps committee will take into account –</w:t>
                      </w:r>
                    </w:p>
                    <w:p w:rsidR="003D0915" w:rsidRDefault="008148F4">
                      <w:pPr>
                        <w:numPr>
                          <w:ilvl w:val="0"/>
                          <w:numId w:val="12"/>
                        </w:numPr>
                        <w:tabs>
                          <w:tab w:val="clear" w:pos="360"/>
                          <w:tab w:val="num" w:pos="2520"/>
                        </w:tabs>
                        <w:ind w:left="2520"/>
                      </w:pPr>
                      <w:r>
                        <w:t xml:space="preserve">Any valuable skills the parents have to offer. e.g. bus licence, first aid </w:t>
                      </w:r>
                      <w:proofErr w:type="spellStart"/>
                      <w:r>
                        <w:t>etc</w:t>
                      </w:r>
                      <w:proofErr w:type="spellEnd"/>
                    </w:p>
                    <w:p w:rsidR="003D0915" w:rsidRDefault="008148F4">
                      <w:pPr>
                        <w:numPr>
                          <w:ilvl w:val="0"/>
                          <w:numId w:val="13"/>
                        </w:numPr>
                        <w:tabs>
                          <w:tab w:val="clear" w:pos="360"/>
                          <w:tab w:val="num" w:pos="2520"/>
                        </w:tabs>
                        <w:ind w:left="2520"/>
                      </w:pPr>
                      <w:r>
                        <w:t>The need to include both male and female parents.</w:t>
                      </w:r>
                    </w:p>
                    <w:p w:rsidR="003D0915" w:rsidRDefault="008148F4">
                      <w:pPr>
                        <w:numPr>
                          <w:ilvl w:val="0"/>
                          <w:numId w:val="14"/>
                        </w:numPr>
                        <w:tabs>
                          <w:tab w:val="clear" w:pos="360"/>
                          <w:tab w:val="num" w:pos="2520"/>
                        </w:tabs>
                        <w:ind w:left="2520"/>
                      </w:pPr>
                      <w:r>
                        <w:t>The special needs of particular students.</w:t>
                      </w:r>
                    </w:p>
                    <w:p w:rsidR="003D0915" w:rsidRDefault="008148F4">
                      <w:pPr>
                        <w:numPr>
                          <w:ilvl w:val="0"/>
                          <w:numId w:val="9"/>
                        </w:numPr>
                        <w:tabs>
                          <w:tab w:val="clear" w:pos="360"/>
                          <w:tab w:val="num" w:pos="1440"/>
                        </w:tabs>
                        <w:ind w:left="1440" w:hanging="720"/>
                      </w:pPr>
                      <w:r>
                        <w:t xml:space="preserve">Parents selected to assist with the camps program will be required to undertake Working </w:t>
                      </w:r>
                      <w:proofErr w:type="gramStart"/>
                      <w:r>
                        <w:t>With</w:t>
                      </w:r>
                      <w:proofErr w:type="gramEnd"/>
                      <w:r>
                        <w:t xml:space="preserve"> Children check.  The school will pay for any associated costs.</w:t>
                      </w:r>
                    </w:p>
                    <w:p w:rsidR="003D0915" w:rsidRDefault="008148F4">
                      <w:pPr>
                        <w:numPr>
                          <w:ilvl w:val="0"/>
                          <w:numId w:val="9"/>
                        </w:numPr>
                        <w:tabs>
                          <w:tab w:val="clear" w:pos="360"/>
                          <w:tab w:val="num" w:pos="1440"/>
                        </w:tabs>
                        <w:ind w:left="1440" w:hanging="720"/>
                      </w:pPr>
                      <w:r>
                        <w:t>Parent volunteers will be required to pay the accommodation and meals cost of the camp.</w:t>
                      </w:r>
                    </w:p>
                    <w:p w:rsidR="003D0915" w:rsidRDefault="008148F4">
                      <w:pPr>
                        <w:numPr>
                          <w:ilvl w:val="0"/>
                          <w:numId w:val="9"/>
                        </w:numPr>
                        <w:tabs>
                          <w:tab w:val="clear" w:pos="360"/>
                          <w:tab w:val="num" w:pos="1440"/>
                        </w:tabs>
                        <w:ind w:left="1440" w:hanging="720"/>
                      </w:pPr>
                      <w:r>
                        <w:t xml:space="preserve">Only children who have displayed sensible, reliable behaviour at school will be invited to participate in the camping program.  Parents will be notified if a child is in danger of losing their invitation to participate in a camping experience due to poor behaviour at school. If the unsatisfactory behaviour continues, the child will then be excluded from camp.  The decision to exclude a student will be made by the Principal, in consultation with the classroom teacher. </w:t>
                      </w:r>
                    </w:p>
                    <w:p w:rsidR="00BC13A9" w:rsidRDefault="00BC13A9">
                      <w:pPr>
                        <w:numPr>
                          <w:ilvl w:val="0"/>
                          <w:numId w:val="9"/>
                        </w:numPr>
                        <w:tabs>
                          <w:tab w:val="clear" w:pos="360"/>
                          <w:tab w:val="num" w:pos="1440"/>
                        </w:tabs>
                        <w:ind w:left="1440" w:hanging="720"/>
                      </w:pPr>
                      <w:r>
                        <w:t>Any child not attending camp, including</w:t>
                      </w:r>
                      <w:r w:rsidR="00F15FB9">
                        <w:t xml:space="preserve"> those excluded from camp are still expected to attend school and participate in appropriate activities.</w:t>
                      </w:r>
                    </w:p>
                    <w:p w:rsidR="003D0915" w:rsidRDefault="008148F4">
                      <w:pPr>
                        <w:numPr>
                          <w:ilvl w:val="0"/>
                          <w:numId w:val="9"/>
                        </w:numPr>
                        <w:tabs>
                          <w:tab w:val="clear" w:pos="360"/>
                          <w:tab w:val="num" w:pos="1440"/>
                        </w:tabs>
                        <w:ind w:left="1440" w:hanging="720"/>
                      </w:pPr>
                      <w:r>
                        <w:t xml:space="preserve">Parents will be requested to collect their child from camp if their child exhibits behaviour that is considered unacceptable.  </w:t>
                      </w:r>
                      <w:proofErr w:type="spellStart"/>
                      <w:r>
                        <w:t>TheTeacher</w:t>
                      </w:r>
                      <w:proofErr w:type="spellEnd"/>
                      <w:r>
                        <w:t xml:space="preserve"> in Charge, in consultation with the Principal, will make this decision. Costs incurred will be the responsibility of the parent. </w:t>
                      </w:r>
                      <w:r w:rsidR="00BC13A9">
                        <w:t>The child will be returned to the parent’s care.</w:t>
                      </w:r>
                    </w:p>
                    <w:p w:rsidR="003D0915" w:rsidRDefault="008148F4">
                      <w:pPr>
                        <w:numPr>
                          <w:ilvl w:val="0"/>
                          <w:numId w:val="9"/>
                        </w:numPr>
                        <w:tabs>
                          <w:tab w:val="clear" w:pos="360"/>
                          <w:tab w:val="num" w:pos="1440"/>
                        </w:tabs>
                        <w:ind w:left="1440" w:hanging="720"/>
                      </w:pPr>
                      <w:r>
                        <w:t>All camps require School Council approval.  This approval is sought at a scheduled meeting at least three weeks prior to the departure date.  Information presented to th</w:t>
                      </w:r>
                      <w:r w:rsidR="00A82E0C">
                        <w:t xml:space="preserve">e School Council will include: </w:t>
                      </w:r>
                    </w:p>
                    <w:p w:rsidR="003D0915" w:rsidRDefault="00A82E0C" w:rsidP="00A82E0C">
                      <w:pPr>
                        <w:numPr>
                          <w:ilvl w:val="0"/>
                          <w:numId w:val="10"/>
                        </w:numPr>
                        <w:tabs>
                          <w:tab w:val="clear" w:pos="360"/>
                          <w:tab w:val="num" w:pos="2970"/>
                        </w:tabs>
                        <w:ind w:left="2970"/>
                      </w:pPr>
                      <w:r>
                        <w:rPr>
                          <w:sz w:val="16"/>
                          <w:szCs w:val="16"/>
                        </w:rPr>
                        <w:t xml:space="preserve">  </w:t>
                      </w:r>
                      <w:r w:rsidR="008148F4">
                        <w:t>The educational aims and objectives of the camp.</w:t>
                      </w:r>
                    </w:p>
                    <w:p w:rsidR="003D0915" w:rsidRDefault="008148F4">
                      <w:pPr>
                        <w:numPr>
                          <w:ilvl w:val="0"/>
                          <w:numId w:val="10"/>
                        </w:numPr>
                        <w:tabs>
                          <w:tab w:val="clear" w:pos="360"/>
                          <w:tab w:val="num" w:pos="3060"/>
                        </w:tabs>
                        <w:ind w:firstLine="2250"/>
                      </w:pPr>
                      <w:r>
                        <w:t>The names of all adults attending and their expertise and experience.</w:t>
                      </w:r>
                    </w:p>
                    <w:p w:rsidR="003D0915" w:rsidRDefault="008148F4">
                      <w:pPr>
                        <w:numPr>
                          <w:ilvl w:val="0"/>
                          <w:numId w:val="10"/>
                        </w:numPr>
                        <w:tabs>
                          <w:tab w:val="clear" w:pos="360"/>
                          <w:tab w:val="num" w:pos="3060"/>
                        </w:tabs>
                        <w:ind w:firstLine="2250"/>
                      </w:pPr>
                      <w:r>
                        <w:t>Travel arrangements and costs.</w:t>
                      </w:r>
                    </w:p>
                    <w:p w:rsidR="003D0915" w:rsidRDefault="008148F4">
                      <w:pPr>
                        <w:numPr>
                          <w:ilvl w:val="0"/>
                          <w:numId w:val="10"/>
                        </w:numPr>
                        <w:tabs>
                          <w:tab w:val="clear" w:pos="360"/>
                          <w:tab w:val="num" w:pos="3060"/>
                        </w:tabs>
                        <w:ind w:firstLine="2250"/>
                      </w:pPr>
                      <w:r>
                        <w:t>Venue details and an itinerary of events.</w:t>
                      </w:r>
                    </w:p>
                    <w:p w:rsidR="003D0915" w:rsidRDefault="008148F4">
                      <w:pPr>
                        <w:numPr>
                          <w:ilvl w:val="0"/>
                          <w:numId w:val="10"/>
                        </w:numPr>
                        <w:tabs>
                          <w:tab w:val="clear" w:pos="360"/>
                          <w:tab w:val="num" w:pos="3060"/>
                        </w:tabs>
                        <w:ind w:firstLine="2250"/>
                      </w:pPr>
                      <w:r>
                        <w:t>Procedures followed to ensure the safety of the children.</w:t>
                      </w:r>
                    </w:p>
                    <w:p w:rsidR="003D0915" w:rsidRPr="008148F4" w:rsidRDefault="003D0915">
                      <w:pPr>
                        <w:pStyle w:val="Header"/>
                        <w:tabs>
                          <w:tab w:val="clear" w:pos="4153"/>
                          <w:tab w:val="clear" w:pos="8306"/>
                        </w:tabs>
                        <w:rPr>
                          <w:sz w:val="16"/>
                          <w:szCs w:val="16"/>
                        </w:rPr>
                      </w:pPr>
                    </w:p>
                    <w:p w:rsidR="003D0915" w:rsidRPr="00A82E0C" w:rsidRDefault="008148F4">
                      <w:pPr>
                        <w:numPr>
                          <w:ilvl w:val="0"/>
                          <w:numId w:val="9"/>
                        </w:numPr>
                        <w:tabs>
                          <w:tab w:val="clear" w:pos="360"/>
                          <w:tab w:val="num" w:pos="1440"/>
                        </w:tabs>
                        <w:ind w:left="1440" w:hanging="720"/>
                        <w:rPr>
                          <w:b/>
                          <w:u w:val="single"/>
                        </w:rPr>
                      </w:pPr>
                      <w:r>
                        <w:t>The above information will be provided to the Principal at least a week before the School Council meeting date.</w:t>
                      </w:r>
                    </w:p>
                    <w:p w:rsidR="00A82E0C" w:rsidRDefault="00A82E0C" w:rsidP="00A82E0C">
                      <w:pPr>
                        <w:ind w:left="1440"/>
                        <w:rPr>
                          <w:b/>
                          <w:u w:val="single"/>
                        </w:rPr>
                      </w:pPr>
                    </w:p>
                    <w:p w:rsidR="003D0915" w:rsidRPr="00A82E0C" w:rsidRDefault="008148F4" w:rsidP="00A82E0C">
                      <w:pPr>
                        <w:ind w:left="709"/>
                        <w:rPr>
                          <w:b/>
                        </w:rPr>
                      </w:pPr>
                      <w:r>
                        <w:rPr>
                          <w:b/>
                          <w:u w:val="single"/>
                        </w:rPr>
                        <w:t>Evaluation</w:t>
                      </w:r>
                      <w:r>
                        <w:rPr>
                          <w:b/>
                        </w:rPr>
                        <w:t>:</w:t>
                      </w:r>
                      <w:r w:rsidR="00A82E0C">
                        <w:rPr>
                          <w:b/>
                        </w:rPr>
                        <w:tab/>
                      </w:r>
                      <w:r>
                        <w:t xml:space="preserve">This policy will be reviewed </w:t>
                      </w:r>
                      <w:r w:rsidR="005F7F24">
                        <w:t>every year</w:t>
                      </w:r>
                    </w:p>
                  </w:txbxContent>
                </v:textbox>
              </v:shape>
            </w:pict>
          </mc:Fallback>
        </mc:AlternateContent>
      </w:r>
      <w:r>
        <w:rPr>
          <w:noProof/>
          <w:lang w:eastAsia="en-AU"/>
        </w:rPr>
        <mc:AlternateContent>
          <mc:Choice Requires="wps">
            <w:drawing>
              <wp:anchor distT="0" distB="0" distL="114300" distR="114300" simplePos="0" relativeHeight="251670528" behindDoc="1" locked="0" layoutInCell="0" allowOverlap="1">
                <wp:simplePos x="0" y="0"/>
                <wp:positionH relativeFrom="margin">
                  <wp:align>left</wp:align>
                </wp:positionH>
                <wp:positionV relativeFrom="paragraph">
                  <wp:posOffset>85725</wp:posOffset>
                </wp:positionV>
                <wp:extent cx="6962775" cy="9967595"/>
                <wp:effectExtent l="19050" t="19050" r="47625" b="3365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9967595"/>
                        </a:xfrm>
                        <a:prstGeom prst="rect">
                          <a:avLst/>
                        </a:prstGeom>
                        <a:gradFill rotWithShape="0">
                          <a:gsLst>
                            <a:gs pos="0">
                              <a:srgbClr val="99CCFF"/>
                            </a:gs>
                            <a:gs pos="100000">
                              <a:srgbClr val="FFFFFF"/>
                            </a:gs>
                          </a:gsLst>
                          <a:lin ang="0" scaled="1"/>
                        </a:gra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71116" id="Rectangle 14" o:spid="_x0000_s1026" style="position:absolute;margin-left:0;margin-top:6.75pt;width:548.25pt;height:784.8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SbQIAANUEAAAOAAAAZHJzL2Uyb0RvYy54bWysVEtv2zAMvg/YfxB0Xx0HedRGnaJIl2FA&#10;txVrh50VWbaF6jVJidP9+lG0kyXbbZgPAiW+Pn4kfXN70IrshQ/SmormVxNKhOG2lqat6Lfnzbtr&#10;SkJkpmbKGlHRVxHo7ertm5velWJqO6tq4QkEMaHsXUW7GF2ZZYF3QrNwZZ0woGys1yzC1bdZ7VkP&#10;0bXKppPJIuutr523XIQAr/eDkq4wftMIHr80TRCRqIoCtoinx3Obzmx1w8rWM9dJPsJg/4BCM2kg&#10;6SnUPYuM7Lz8K5SW3Ntgm3jFrc5s00gusAaoJp/8Uc1Tx5zAWoCc4E40hf8Xln/eP3oi64ouKDFM&#10;Q4u+AmnMtEqQfJb46V0owezJPfpUYXAPlr8EYuy6AzNx573tO8FqQJUn++zCIV0CuJJt/8nWEJ7t&#10;okWqDo3XKSCQQA7YkddTR8QhEg6Pi2IxXS7nlHDQFcViOS/mmIOVR3fnQ/wgrCZJqKgH9Bie7R9C&#10;THBYeTQZG1RvpFLE2/hdxg45TnlRGcBnEIizUNDwHHy7XStP9gymqCjW681mBNGGc+t8kj6MdOGy&#10;we/MBTC1x1RKGgI8plwkcKYE9GLgEacJwaYkypC+ovNlPgdDrh2YRRjal+duHL1glTxZX+RHWDjr&#10;kPjCTMsI66ekruj1AB4XIrXzvalRjkyqQQZnZcb+ppYOo7G19Su0F+jEEuBfAEJn/U9KetirioYf&#10;O+YFJeqjAUaLfDZLi4iX2Xw5hYs/12zPNcxwCAWVUuAoies4LO/Oedl2kClHuo29g7FqJDY8jdyA&#10;agQLu4NzMO55Ws7zO1r9/hutfgEAAP//AwBQSwMEFAAGAAgAAAAhACfqn4PfAAAACQEAAA8AAABk&#10;cnMvZG93bnJldi54bWxMj0FPwzAMhe9I/IfISFymLV2rjVKaTtMQHJCGxDruWWPaisapmmwt/x7v&#10;BLdnP+v5e/lmsp244OBbRwqWiwgEUuVMS7WCY/kyT0H4oMnozhEq+EEPm+L2JteZcSN94OUQasEh&#10;5DOtoAmhz6T0VYNW+4Xrkdj7coPVgcehlmbQI4fbTsZRtJZWt8QfGt3jrsHq+3C2Crbl5270mOzr&#10;99e3cTZLn+OHZanU/d20fQIRcAp/x3DFZ3QomOnkzmS86BRwkcDbZAXi6kaPa1YnVqs0iUEWufzf&#10;oPgFAAD//wMAUEsBAi0AFAAGAAgAAAAhALaDOJL+AAAA4QEAABMAAAAAAAAAAAAAAAAAAAAAAFtD&#10;b250ZW50X1R5cGVzXS54bWxQSwECLQAUAAYACAAAACEAOP0h/9YAAACUAQAACwAAAAAAAAAAAAAA&#10;AAAvAQAAX3JlbHMvLnJlbHNQSwECLQAUAAYACAAAACEApQvvUm0CAADVBAAADgAAAAAAAAAAAAAA&#10;AAAuAgAAZHJzL2Uyb0RvYy54bWxQSwECLQAUAAYACAAAACEAJ+qfg98AAAAJAQAADwAAAAAAAAAA&#10;AAAAAADHBAAAZHJzL2Rvd25yZXYueG1sUEsFBgAAAAAEAAQA8wAAANMFAAAAAA==&#10;" o:allowincell="f" fillcolor="#9cf" strokeweight="4.5pt">
                <v:fill angle="90" focus="100%" type="gradient"/>
                <v:stroke linestyle="thickThin"/>
                <w10:wrap anchorx="margin"/>
              </v:rect>
            </w:pict>
          </mc:Fallback>
        </mc:AlternateContent>
      </w: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3D0915">
      <w:pPr>
        <w:ind w:left="709"/>
      </w:pPr>
    </w:p>
    <w:p w:rsidR="003D0915" w:rsidRDefault="005F7BB9">
      <w:pPr>
        <w:ind w:left="709"/>
      </w:pPr>
      <w:r>
        <w:rPr>
          <w:noProof/>
          <w:sz w:val="20"/>
          <w:lang w:eastAsia="en-AU"/>
        </w:rPr>
        <mc:AlternateContent>
          <mc:Choice Requires="wps">
            <w:drawing>
              <wp:anchor distT="0" distB="0" distL="114300" distR="114300" simplePos="0" relativeHeight="251655168" behindDoc="1" locked="0" layoutInCell="0" allowOverlap="1">
                <wp:simplePos x="0" y="0"/>
                <wp:positionH relativeFrom="column">
                  <wp:posOffset>436245</wp:posOffset>
                </wp:positionH>
                <wp:positionV relativeFrom="paragraph">
                  <wp:posOffset>74295</wp:posOffset>
                </wp:positionV>
                <wp:extent cx="5410835" cy="36131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835" cy="361315"/>
                        </a:xfrm>
                        <a:prstGeom prst="rect">
                          <a:avLst/>
                        </a:prstGeom>
                        <a:solidFill>
                          <a:srgbClr val="99CC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83FDB" id="Rectangle 5" o:spid="_x0000_s1026" style="position:absolute;margin-left:34.35pt;margin-top:5.85pt;width:426.0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9NJgIAAD0EAAAOAAAAZHJzL2Uyb0RvYy54bWysU9tu2zAMfR+wfxD0vtjOpU2MOEWRLsOA&#10;bivW7QMYWY6FyZJGKXG6rx8lp1m67WmYHwTSpI4OD8nlzbHT7CDRK2sqXoxyzqQRtlZmV/GvXzZv&#10;5pz5AKYGbY2s+JP0/Gb1+tWyd6Uc29bqWiIjEOPL3lW8DcGVWeZFKzvwI+ukoWBjsYNALu6yGqEn&#10;9E5n4zy/ynqLtUMrpPf0924I8lXCbxopwqem8TIwXXHiFtKJ6dzGM1stodwhuFaJEw34BxYdKEOP&#10;nqHuIADbo/oDqlMCrbdNGAnbZbZplJCpBqqmyH+r5rEFJ1MtJI53Z5n8/4MVHw8PyFRd8SlnBjpq&#10;0WcSDcxOSzaL8vTOl5T16B4wFujdvRXfPDN23VKWvEW0fSuhJlJFzM9eXIiOp6ts23+wNaHDPtik&#10;1LHBLgKSBuyYGvJ0bog8Bibo52xa5PPJjDNBsclVMSkSpQzK59sOfXgnbceiUXEk7gkdDvc+RDZQ&#10;Pqck9lareqO0Tg7utmuN7AA0HIvFer3ZpAKoyMs0bVhPtY2v8zxBvwj6S4w8fX/D6FSgMdeqq/j8&#10;nARl1O2tqdMQBlB6sImzNicho3ZDD7a2fiId0Q4zTDtHRmvxB2c9zW/F/fc9oORMvzfUi0UxncaB&#10;T850dj0mBy8j28sIGEFQFQ+cDeY6DEuyd6h2Lb1UpNqNvaX+NSpJG3s7sDqRpRlNip/2KS7BpZ+y&#10;fm396icAAAD//wMAUEsDBBQABgAIAAAAIQB82dPa2wAAAAgBAAAPAAAAZHJzL2Rvd25yZXYueG1s&#10;TI9BT8MwDIXvSPyHyEjcWNodulKaTgiBOKKtgDimjddWa5ySZF3593gnOFn29/T8Xrld7Chm9GFw&#10;pCBdJSCQWmcG6hS81y93OYgQNRk9OkIFPxhgW11flbow7kw7nPexE2xCodAK+hinQsrQ9mh1WLkJ&#10;idnBeasjr76Txuszm9tRrpMkk1YPxB96PeFTj+1xf7IKBr+pn3cf+Pn1apq3Mc1n/13PSt3eLI8P&#10;ICIu8U8Ml/gcHSrO1LgTmSBGBVm+YSXfU57M79cJV2kuIANZlfJ/geoXAAD//wMAUEsBAi0AFAAG&#10;AAgAAAAhALaDOJL+AAAA4QEAABMAAAAAAAAAAAAAAAAAAAAAAFtDb250ZW50X1R5cGVzXS54bWxQ&#10;SwECLQAUAAYACAAAACEAOP0h/9YAAACUAQAACwAAAAAAAAAAAAAAAAAvAQAAX3JlbHMvLnJlbHNQ&#10;SwECLQAUAAYACAAAACEA4l1fTSYCAAA9BAAADgAAAAAAAAAAAAAAAAAuAgAAZHJzL2Uyb0RvYy54&#10;bWxQSwECLQAUAAYACAAAACEAfNnT2tsAAAAIAQAADwAAAAAAAAAAAAAAAACABAAAZHJzL2Rvd25y&#10;ZXYueG1sUEsFBgAAAAAEAAQA8wAAAIgFAAAAAA==&#10;" o:allowincell="f" fillcolor="#9cf" strokeweight="1pt"/>
            </w:pict>
          </mc:Fallback>
        </mc:AlternateContent>
      </w:r>
    </w:p>
    <w:p w:rsidR="003D0915" w:rsidRDefault="003D0915">
      <w:pPr>
        <w:ind w:left="709"/>
      </w:pPr>
    </w:p>
    <w:p w:rsidR="003D0915" w:rsidRDefault="003D0915">
      <w:pPr>
        <w:ind w:left="709"/>
      </w:pPr>
    </w:p>
    <w:p w:rsidR="003D0915" w:rsidRDefault="00155F22" w:rsidP="00A5314C">
      <w:r>
        <w:rPr>
          <w:noProof/>
          <w:lang w:eastAsia="en-AU"/>
        </w:rPr>
        <mc:AlternateContent>
          <mc:Choice Requires="wps">
            <w:drawing>
              <wp:anchor distT="0" distB="0" distL="114300" distR="114300" simplePos="0" relativeHeight="251672576" behindDoc="0" locked="0" layoutInCell="0" allowOverlap="1">
                <wp:simplePos x="0" y="0"/>
                <wp:positionH relativeFrom="margin">
                  <wp:posOffset>690880</wp:posOffset>
                </wp:positionH>
                <wp:positionV relativeFrom="paragraph">
                  <wp:posOffset>198755</wp:posOffset>
                </wp:positionV>
                <wp:extent cx="5212080" cy="428625"/>
                <wp:effectExtent l="0" t="0" r="0"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915" w:rsidRDefault="008148F4">
                            <w:r>
                              <w:t>This policy was last ratified by School Council in....</w:t>
                            </w:r>
                            <w:r>
                              <w:tab/>
                            </w:r>
                            <w:r>
                              <w:tab/>
                            </w:r>
                            <w:bookmarkStart w:id="0" w:name="_GoBack"/>
                            <w:bookmarkEnd w:id="0"/>
                            <w:r>
                              <w:tab/>
                            </w:r>
                            <w:r w:rsidR="00DF7577">
                              <w:t>2018</w:t>
                            </w:r>
                            <w:r w:rsidR="00155F22">
                              <w:tab/>
                            </w:r>
                            <w:r w:rsidR="00155F22">
                              <w:tab/>
                            </w:r>
                            <w:r w:rsidR="00155F22">
                              <w:tab/>
                            </w:r>
                            <w:r w:rsidR="00155F22">
                              <w:tab/>
                            </w:r>
                          </w:p>
                          <w:p w:rsidR="003D0915" w:rsidRDefault="003D0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54.4pt;margin-top:15.65pt;width:410.4pt;height:3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xc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jCyJZn6HUKXnc9+JkRzq2rpar7W1l+00jIVUPFll0rJYeG0QrSC+1N/+zq&#10;hKMtyGb4KCuIQ3dGOqCxVp0FhGogQIc2PZxaY3Mp4XAWhVEQg6kEG4nieTRzIWh6vN0rbd4z2SG7&#10;yLCC1jt0ur/VxmZD06OLDSZkwdvWtb8Vzw7AcTqB2HDV2mwWrpuPSZCs43VMPBLN1x4J8ty7LlbE&#10;mxfhYpa/y1erPPxp44YkbXhVMWHDHJUVkj/r3EHjkyZO2tKy5ZWFsylptd2sWoX2FJRduO9QkDM3&#10;/3kargjA5QWlMCLBTZR4xTxeeKQgMy9ZBLEXhMlNMg9IQvLiOaVbLti/U0JDhpMZ9NHR+S23wH2v&#10;udG04wZmR8u7DMcnJ5paCa5F5VprKG+n9VkpbPpPpYB2HxvtBGs1OqnVjJvRPQ0nNSvmjaweQMFK&#10;gsBAizD3YNFI9QOjAWZIhvX3HVUMo/aDgFeQhITYoeM2ZLaIYKPOLZtzCxUlQGXYYDQtV2YaVLte&#10;8W0DkaZ3J+Q1vJyaO1E/ZXV4bzAnHLfDTLOD6HzvvJ4m7/IXAAAA//8DAFBLAwQUAAYACAAAACEA&#10;4IfuwtwAAAAJAQAADwAAAGRycy9kb3ducmV2LnhtbEyPwU7DMBBE70j8g7VI3KjdFqomxKkQiCuI&#10;ApV628bbJCJeR7HbhL9nOcFtRzOafVNsJt+pMw2xDWxhPjOgiKvgWq4tfLw/36xBxYTssAtMFr4p&#10;wqa8vCgwd2HkNzpvU62khGOOFpqU+lzrWDXkMc5CTyzeMQwek8ih1m7AUcp9pxfGrLTHluVDgz09&#10;NlR9bU/ewufLcb+7Na/1k7/rxzAZzT7T1l5fTQ/3oBJN6S8Mv/iCDqUwHcKJXVSdaLMW9GRhOV+C&#10;kkC2yFagDnKIoctC/19Q/gAAAP//AwBQSwECLQAUAAYACAAAACEAtoM4kv4AAADhAQAAEwAAAAAA&#10;AAAAAAAAAAAAAAAAW0NvbnRlbnRfVHlwZXNdLnhtbFBLAQItABQABgAIAAAAIQA4/SH/1gAAAJQB&#10;AAALAAAAAAAAAAAAAAAAAC8BAABfcmVscy8ucmVsc1BLAQItABQABgAIAAAAIQCucKxctwIAAMEF&#10;AAAOAAAAAAAAAAAAAAAAAC4CAABkcnMvZTJvRG9jLnhtbFBLAQItABQABgAIAAAAIQDgh+7C3AAA&#10;AAkBAAAPAAAAAAAAAAAAAAAAABEFAABkcnMvZG93bnJldi54bWxQSwUGAAAAAAQABADzAAAAGgYA&#10;AAAA&#10;" o:allowincell="f" filled="f" stroked="f">
                <v:textbox>
                  <w:txbxContent>
                    <w:p w:rsidR="003D0915" w:rsidRDefault="008148F4">
                      <w:r>
                        <w:t>This policy was last ratified by School Council in....</w:t>
                      </w:r>
                      <w:r>
                        <w:tab/>
                      </w:r>
                      <w:r>
                        <w:tab/>
                      </w:r>
                      <w:bookmarkStart w:id="1" w:name="_GoBack"/>
                      <w:bookmarkEnd w:id="1"/>
                      <w:r>
                        <w:tab/>
                      </w:r>
                      <w:r w:rsidR="00DF7577">
                        <w:t>2018</w:t>
                      </w:r>
                      <w:r w:rsidR="00155F22">
                        <w:tab/>
                      </w:r>
                      <w:r w:rsidR="00155F22">
                        <w:tab/>
                      </w:r>
                      <w:r w:rsidR="00155F22">
                        <w:tab/>
                      </w:r>
                      <w:r w:rsidR="00155F22">
                        <w:tab/>
                      </w:r>
                    </w:p>
                    <w:p w:rsidR="003D0915" w:rsidRDefault="003D0915"/>
                  </w:txbxContent>
                </v:textbox>
                <w10:wrap anchorx="margin"/>
              </v:shape>
            </w:pict>
          </mc:Fallback>
        </mc:AlternateContent>
      </w:r>
      <w:r w:rsidR="005F7BB9">
        <w:rPr>
          <w:noProof/>
          <w:lang w:eastAsia="en-AU"/>
        </w:rPr>
        <mc:AlternateContent>
          <mc:Choice Requires="wps">
            <w:drawing>
              <wp:anchor distT="0" distB="0" distL="114300" distR="114300" simplePos="0" relativeHeight="251673600" behindDoc="0" locked="0" layoutInCell="0" allowOverlap="1">
                <wp:simplePos x="0" y="0"/>
                <wp:positionH relativeFrom="column">
                  <wp:posOffset>246380</wp:posOffset>
                </wp:positionH>
                <wp:positionV relativeFrom="paragraph">
                  <wp:posOffset>1078865</wp:posOffset>
                </wp:positionV>
                <wp:extent cx="6583680" cy="27432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915" w:rsidRDefault="00155F22">
                            <w:pPr>
                              <w:jc w:val="right"/>
                              <w:rPr>
                                <w:sz w:val="20"/>
                                <w:lang w:val="en-US"/>
                              </w:rPr>
                            </w:pPr>
                            <w:r>
                              <w:rPr>
                                <w:sz w:val="20"/>
                                <w:lang w:val="en-US"/>
                              </w:rPr>
                              <w:fldChar w:fldCharType="begin"/>
                            </w:r>
                            <w:r>
                              <w:rPr>
                                <w:sz w:val="20"/>
                                <w:lang w:val="en-US"/>
                              </w:rPr>
                              <w:instrText xml:space="preserve"> FILENAME  \* Lower \p  \* MERGEFORMAT </w:instrText>
                            </w:r>
                            <w:r>
                              <w:rPr>
                                <w:sz w:val="20"/>
                                <w:lang w:val="en-US"/>
                              </w:rPr>
                              <w:fldChar w:fldCharType="separate"/>
                            </w:r>
                            <w:r>
                              <w:rPr>
                                <w:noProof/>
                                <w:sz w:val="20"/>
                                <w:lang w:val="en-US"/>
                              </w:rPr>
                              <w:t>t:\school policies\school policies\camps policy 2018.docx</w:t>
                            </w:r>
                            <w:r>
                              <w:rPr>
                                <w:sz w:val="20"/>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9.4pt;margin-top:84.95pt;width:518.4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Dp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3Bi0zP0OgWthx70zB7eocwuVN3fy/K7RkIuGyo27FYpOTSMVuBeaH/6F19H&#10;HG1B1sMnWYEdujXSAe1r1dncQTYQoEOZnk6lsb6U8DibxpNZDKISZNGcTCJXO5+mx9+90uYDkx2y&#10;hwwrKL1Dp7t7baw3ND2qWGNCFrxtXflb8eIBFMcXsA1frcx64ar5nATJKl7FxCPRbOWRIM+922JJ&#10;vFkRzqf5JF8u8/CXtRuStOFVxYQ1c2RWSP6scgeOj5w4cUvLllcWzrqk1Wa9bBXaUWB24ZbLOUjO&#10;av5LN1wSIJZXIYURCe6ixCtm8dwjBZl6yTyIvSBM7pJZQBKSFy9DuueC/XtIaMhwMo2mI5nOTr+K&#10;LXDrbWw07biB2dHyLsPxSYmmloIrUbnSGsrb8XyRCuv+ORVQ7mOhHWEtR0e2mv1671qDHPtgLasn&#10;YLCSQDDgIsw9ODRS/cRogBmSYf1jSxXDqP0ooAuSkBA7dNyFTOfAWaQuJetLCRUlQGXYYDQel2Yc&#10;VNte8U0Dlsa+E/IWOqfmjtS2xUavDv0Gc8LFdphpdhBd3p3WefIufgMAAP//AwBQSwMEFAAGAAgA&#10;AAAhAA9tSmLfAAAACwEAAA8AAABkcnMvZG93bnJldi54bWxMj8FOwzAQRO9I/IO1SNyonZaGJmRT&#10;IRBXUAutxM2Nt0lEvI5itwl/j3uC486OZt4U68l24kyDbx0jJDMFgrhypuUa4fPj9W4FwgfNRneO&#10;CeGHPKzL66tC58aNvKHzNtQihrDPNUITQp9L6auGrPYz1xPH39ENVod4DrU0gx5juO3kXKlUWt1y&#10;bGh0T88NVd/bk0XYvR2/9vfqvX6xy350k5JsM4l4ezM9PYIINIU/M1zwIzqUkengTmy86BAWq0ge&#10;op5mGYiLQT0sUxAHhHmySECWhfy/ofwFAAD//wMAUEsBAi0AFAAGAAgAAAAhALaDOJL+AAAA4QEA&#10;ABMAAAAAAAAAAAAAAAAAAAAAAFtDb250ZW50X1R5cGVzXS54bWxQSwECLQAUAAYACAAAACEAOP0h&#10;/9YAAACUAQAACwAAAAAAAAAAAAAAAAAvAQAAX3JlbHMvLnJlbHNQSwECLQAUAAYACAAAACEA0ZgQ&#10;6bsCAADBBQAADgAAAAAAAAAAAAAAAAAuAgAAZHJzL2Uyb0RvYy54bWxQSwECLQAUAAYACAAAACEA&#10;D21KYt8AAAALAQAADwAAAAAAAAAAAAAAAAAVBQAAZHJzL2Rvd25yZXYueG1sUEsFBgAAAAAEAAQA&#10;8wAAACEGAAAAAA==&#10;" o:allowincell="f" filled="f" stroked="f">
                <v:textbox>
                  <w:txbxContent>
                    <w:p w:rsidR="003D0915" w:rsidRDefault="00155F22">
                      <w:pPr>
                        <w:jc w:val="right"/>
                        <w:rPr>
                          <w:sz w:val="20"/>
                          <w:lang w:val="en-US"/>
                        </w:rPr>
                      </w:pPr>
                      <w:r>
                        <w:rPr>
                          <w:sz w:val="20"/>
                          <w:lang w:val="en-US"/>
                        </w:rPr>
                        <w:fldChar w:fldCharType="begin"/>
                      </w:r>
                      <w:r>
                        <w:rPr>
                          <w:sz w:val="20"/>
                          <w:lang w:val="en-US"/>
                        </w:rPr>
                        <w:instrText xml:space="preserve"> FILENAME  \* Lower \p  \* MERGEFORMAT </w:instrText>
                      </w:r>
                      <w:r>
                        <w:rPr>
                          <w:sz w:val="20"/>
                          <w:lang w:val="en-US"/>
                        </w:rPr>
                        <w:fldChar w:fldCharType="separate"/>
                      </w:r>
                      <w:r>
                        <w:rPr>
                          <w:noProof/>
                          <w:sz w:val="20"/>
                          <w:lang w:val="en-US"/>
                        </w:rPr>
                        <w:t>t:\school policies\school policies\camps policy 2018.docx</w:t>
                      </w:r>
                      <w:r>
                        <w:rPr>
                          <w:sz w:val="20"/>
                          <w:lang w:val="en-US"/>
                        </w:rPr>
                        <w:fldChar w:fldCharType="end"/>
                      </w:r>
                    </w:p>
                  </w:txbxContent>
                </v:textbox>
              </v:shape>
            </w:pict>
          </mc:Fallback>
        </mc:AlternateContent>
      </w:r>
    </w:p>
    <w:sectPr w:rsidR="003D0915" w:rsidSect="003D0915">
      <w:headerReference w:type="default" r:id="rId7"/>
      <w:footerReference w:type="default" r:id="rId8"/>
      <w:pgSz w:w="11907" w:h="16840" w:code="9"/>
      <w:pgMar w:top="720" w:right="1138" w:bottom="720" w:left="56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15" w:rsidRDefault="008148F4">
      <w:r>
        <w:separator/>
      </w:r>
    </w:p>
  </w:endnote>
  <w:endnote w:type="continuationSeparator" w:id="0">
    <w:p w:rsidR="003D0915" w:rsidRDefault="0081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F24" w:rsidRDefault="00155F22">
    <w:pPr>
      <w:pStyle w:val="Footer"/>
    </w:pPr>
    <w:r>
      <w:rPr>
        <w:noProof/>
      </w:rPr>
      <w:fldChar w:fldCharType="begin"/>
    </w:r>
    <w:r>
      <w:rPr>
        <w:noProof/>
      </w:rPr>
      <w:instrText xml:space="preserve"> FILENAME  \* Lower \p  \* MERGEFORMAT </w:instrText>
    </w:r>
    <w:r>
      <w:rPr>
        <w:noProof/>
      </w:rPr>
      <w:fldChar w:fldCharType="separate"/>
    </w:r>
    <w:r w:rsidR="005F7F24">
      <w:rPr>
        <w:noProof/>
      </w:rPr>
      <w:t>u:\school data\school policies\school policies\camps and excursions policy and procedures\camps policy.for public.docx</w:t>
    </w:r>
    <w:r>
      <w:rPr>
        <w:noProof/>
      </w:rPr>
      <w:fldChar w:fldCharType="end"/>
    </w:r>
  </w:p>
  <w:p w:rsidR="000D1A11" w:rsidRDefault="000D1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15" w:rsidRDefault="008148F4">
      <w:r>
        <w:separator/>
      </w:r>
    </w:p>
  </w:footnote>
  <w:footnote w:type="continuationSeparator" w:id="0">
    <w:p w:rsidR="003D0915" w:rsidRDefault="00814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7D61AE76EB6412CAB0887628B53D213"/>
      </w:placeholder>
      <w:temporary/>
      <w:showingPlcHdr/>
    </w:sdtPr>
    <w:sdtEndPr/>
    <w:sdtContent>
      <w:p w:rsidR="005F7F24" w:rsidRDefault="005F7F24">
        <w:pPr>
          <w:pStyle w:val="Header"/>
        </w:pPr>
        <w:r>
          <w:t>[Type text]</w:t>
        </w:r>
      </w:p>
    </w:sdtContent>
  </w:sdt>
  <w:p w:rsidR="005F7F24" w:rsidRDefault="005F7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464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702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07689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303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E5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94444F1"/>
    <w:multiLevelType w:val="singleLevel"/>
    <w:tmpl w:val="3B38222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0" w15:restartNumberingAfterBreak="0">
    <w:nsid w:val="6D85550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9F44CF6"/>
    <w:multiLevelType w:val="multilevel"/>
    <w:tmpl w:val="BB844CF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7A920948"/>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1"/>
  </w:num>
  <w:num w:numId="5">
    <w:abstractNumId w:val="10"/>
  </w:num>
  <w:num w:numId="6">
    <w:abstractNumId w:val="2"/>
  </w:num>
  <w:num w:numId="7">
    <w:abstractNumId w:val="11"/>
  </w:num>
  <w:num w:numId="8">
    <w:abstractNumId w:val="12"/>
  </w:num>
  <w:num w:numId="9">
    <w:abstractNumId w:val="7"/>
  </w:num>
  <w:num w:numId="10">
    <w:abstractNumId w:val="9"/>
  </w:num>
  <w:num w:numId="11">
    <w:abstractNumId w:val="5"/>
  </w:num>
  <w:num w:numId="12">
    <w:abstractNumId w:val="8"/>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59"/>
    <w:rsid w:val="000D1A11"/>
    <w:rsid w:val="00155F22"/>
    <w:rsid w:val="00167BEA"/>
    <w:rsid w:val="003D0915"/>
    <w:rsid w:val="004429C2"/>
    <w:rsid w:val="004D092F"/>
    <w:rsid w:val="005109C3"/>
    <w:rsid w:val="00551A45"/>
    <w:rsid w:val="005F7BB9"/>
    <w:rsid w:val="005F7F24"/>
    <w:rsid w:val="0073015A"/>
    <w:rsid w:val="008148F4"/>
    <w:rsid w:val="00A5314C"/>
    <w:rsid w:val="00A82E0C"/>
    <w:rsid w:val="00A955F1"/>
    <w:rsid w:val="00BC13A9"/>
    <w:rsid w:val="00DF7577"/>
    <w:rsid w:val="00E11559"/>
    <w:rsid w:val="00F15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regrouptable v:ext="edit">
        <o:entry new="1" old="0"/>
        <o:entry new="2" old="0"/>
      </o:regrouptable>
    </o:shapelayout>
  </w:shapeDefaults>
  <w:decimalSymbol w:val="."/>
  <w:listSeparator w:val=","/>
  <w14:docId w14:val="128602FF"/>
  <w15:docId w15:val="{6E92C747-41C3-415F-9B6C-5B68203A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915"/>
    <w:rPr>
      <w:sz w:val="24"/>
      <w:lang w:eastAsia="en-US"/>
    </w:rPr>
  </w:style>
  <w:style w:type="paragraph" w:styleId="Heading1">
    <w:name w:val="heading 1"/>
    <w:basedOn w:val="Normal"/>
    <w:next w:val="Normal"/>
    <w:qFormat/>
    <w:rsid w:val="003D0915"/>
    <w:pPr>
      <w:keepNext/>
      <w:jc w:val="center"/>
      <w:outlineLvl w:val="0"/>
    </w:pPr>
    <w:rPr>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0915"/>
    <w:pPr>
      <w:tabs>
        <w:tab w:val="center" w:pos="4153"/>
        <w:tab w:val="right" w:pos="8306"/>
      </w:tabs>
    </w:pPr>
  </w:style>
  <w:style w:type="paragraph" w:styleId="Footer">
    <w:name w:val="footer"/>
    <w:basedOn w:val="Normal"/>
    <w:link w:val="FooterChar"/>
    <w:uiPriority w:val="99"/>
    <w:rsid w:val="003D0915"/>
    <w:pPr>
      <w:tabs>
        <w:tab w:val="center" w:pos="4153"/>
        <w:tab w:val="right" w:pos="8306"/>
      </w:tabs>
    </w:pPr>
  </w:style>
  <w:style w:type="character" w:customStyle="1" w:styleId="FooterChar">
    <w:name w:val="Footer Char"/>
    <w:basedOn w:val="DefaultParagraphFont"/>
    <w:link w:val="Footer"/>
    <w:uiPriority w:val="99"/>
    <w:rsid w:val="000D1A11"/>
    <w:rPr>
      <w:sz w:val="24"/>
      <w:lang w:eastAsia="en-US"/>
    </w:rPr>
  </w:style>
  <w:style w:type="paragraph" w:styleId="BalloonText">
    <w:name w:val="Balloon Text"/>
    <w:basedOn w:val="Normal"/>
    <w:link w:val="BalloonTextChar"/>
    <w:uiPriority w:val="99"/>
    <w:semiHidden/>
    <w:unhideWhenUsed/>
    <w:rsid w:val="000D1A11"/>
    <w:rPr>
      <w:rFonts w:ascii="Tahoma" w:hAnsi="Tahoma" w:cs="Tahoma"/>
      <w:sz w:val="16"/>
      <w:szCs w:val="16"/>
    </w:rPr>
  </w:style>
  <w:style w:type="character" w:customStyle="1" w:styleId="BalloonTextChar">
    <w:name w:val="Balloon Text Char"/>
    <w:basedOn w:val="DefaultParagraphFont"/>
    <w:link w:val="BalloonText"/>
    <w:uiPriority w:val="99"/>
    <w:semiHidden/>
    <w:rsid w:val="000D1A11"/>
    <w:rPr>
      <w:rFonts w:ascii="Tahoma" w:hAnsi="Tahoma" w:cs="Tahoma"/>
      <w:sz w:val="16"/>
      <w:szCs w:val="16"/>
      <w:lang w:eastAsia="en-US"/>
    </w:rPr>
  </w:style>
  <w:style w:type="character" w:customStyle="1" w:styleId="HeaderChar">
    <w:name w:val="Header Char"/>
    <w:basedOn w:val="DefaultParagraphFont"/>
    <w:link w:val="Header"/>
    <w:uiPriority w:val="99"/>
    <w:rsid w:val="005F7F2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D61AE76EB6412CAB0887628B53D213"/>
        <w:category>
          <w:name w:val="General"/>
          <w:gallery w:val="placeholder"/>
        </w:category>
        <w:types>
          <w:type w:val="bbPlcHdr"/>
        </w:types>
        <w:behaviors>
          <w:behavior w:val="content"/>
        </w:behaviors>
        <w:guid w:val="{056E02FB-7CEC-4ADD-AD27-15549C36C3B3}"/>
      </w:docPartPr>
      <w:docPartBody>
        <w:p w:rsidR="004C4995" w:rsidRDefault="00966914" w:rsidP="00966914">
          <w:pPr>
            <w:pStyle w:val="87D61AE76EB6412CAB0887628B53D21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AC"/>
    <w:rsid w:val="000E1BAC"/>
    <w:rsid w:val="004C4995"/>
    <w:rsid w:val="00966914"/>
    <w:rsid w:val="009E7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BC056C65344F7890B643E26BA2B1A0">
    <w:name w:val="45BC056C65344F7890B643E26BA2B1A0"/>
    <w:rsid w:val="000E1BAC"/>
  </w:style>
  <w:style w:type="paragraph" w:customStyle="1" w:styleId="0384DCBF12F8418490292C70CE3393F7">
    <w:name w:val="0384DCBF12F8418490292C70CE3393F7"/>
    <w:rsid w:val="00966914"/>
  </w:style>
  <w:style w:type="paragraph" w:customStyle="1" w:styleId="1D6B6D0E2B8F4EA685AF1913AC500EF8">
    <w:name w:val="1D6B6D0E2B8F4EA685AF1913AC500EF8"/>
    <w:rsid w:val="00966914"/>
  </w:style>
  <w:style w:type="paragraph" w:customStyle="1" w:styleId="87D61AE76EB6412CAB0887628B53D213">
    <w:name w:val="87D61AE76EB6412CAB0887628B53D213"/>
    <w:rsid w:val="00966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SAMPLE VICTORIAN SCHOOL POLICIES</vt:lpstr>
    </vt:vector>
  </TitlesOfParts>
  <Company>Department of Education</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VICTORIAN SCHOOL POLICIES</dc:title>
  <dc:creator>SEAHALL</dc:creator>
  <cp:lastModifiedBy>Curry, Justin J</cp:lastModifiedBy>
  <cp:revision>4</cp:revision>
  <cp:lastPrinted>2016-10-18T00:53:00Z</cp:lastPrinted>
  <dcterms:created xsi:type="dcterms:W3CDTF">2018-06-12T00:57:00Z</dcterms:created>
  <dcterms:modified xsi:type="dcterms:W3CDTF">2018-08-20T03:02:00Z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Print">
    <vt:bool>true</vt:bool>
  </property>
</Properties>
</file>